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4F1BC">
      <w:pPr>
        <w:pStyle w:val="16"/>
        <w:keepNext w:val="0"/>
        <w:keepLines w:val="0"/>
        <w:pageBreakBefore w:val="0"/>
        <w:widowControl w:val="0"/>
        <w:kinsoku/>
        <w:wordWrap/>
        <w:overflowPunct/>
        <w:topLinePunct w:val="0"/>
        <w:autoSpaceDE/>
        <w:autoSpaceDN/>
        <w:bidi w:val="0"/>
        <w:ind w:left="0" w:leftChars="0" w:firstLine="0" w:firstLineChars="0"/>
        <w:jc w:val="both"/>
        <w:textAlignment w:val="center"/>
        <w:outlineLvl w:val="9"/>
        <w:rPr>
          <w:rFonts w:hint="eastAsia" w:ascii="宋体" w:hAnsi="宋体" w:eastAsia="宋体" w:cs="宋体"/>
          <w:b/>
          <w:bCs/>
          <w:color w:val="auto"/>
          <w:sz w:val="44"/>
          <w:szCs w:val="44"/>
          <w:lang w:eastAsia="zh-CN"/>
        </w:rPr>
      </w:pPr>
    </w:p>
    <w:p w14:paraId="28595014">
      <w:pPr>
        <w:pStyle w:val="16"/>
        <w:keepNext w:val="0"/>
        <w:keepLines w:val="0"/>
        <w:pageBreakBefore w:val="0"/>
        <w:widowControl w:val="0"/>
        <w:kinsoku/>
        <w:wordWrap/>
        <w:overflowPunct/>
        <w:topLinePunct w:val="0"/>
        <w:autoSpaceDE/>
        <w:autoSpaceDN/>
        <w:bidi w:val="0"/>
        <w:ind w:left="0" w:leftChars="0" w:firstLine="0" w:firstLineChars="0"/>
        <w:jc w:val="center"/>
        <w:textAlignment w:val="center"/>
        <w:outlineLvl w:val="9"/>
        <w:rPr>
          <w:rFonts w:hint="eastAsia" w:ascii="宋体" w:hAnsi="宋体" w:eastAsia="宋体" w:cs="宋体"/>
          <w:b/>
          <w:bCs/>
          <w:color w:val="auto"/>
          <w:sz w:val="44"/>
          <w:szCs w:val="44"/>
          <w:lang w:eastAsia="zh-CN"/>
        </w:rPr>
      </w:pPr>
    </w:p>
    <w:p w14:paraId="7F9652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48"/>
          <w:szCs w:val="48"/>
        </w:rPr>
      </w:pPr>
    </w:p>
    <w:p w14:paraId="575CBB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48"/>
          <w:szCs w:val="48"/>
        </w:rPr>
      </w:pPr>
      <w:r>
        <w:rPr>
          <w:rFonts w:hint="eastAsia" w:ascii="宋体" w:hAnsi="宋体" w:eastAsia="宋体" w:cs="宋体"/>
          <w:b/>
          <w:bCs/>
          <w:sz w:val="48"/>
          <w:szCs w:val="48"/>
        </w:rPr>
        <w:t>邯郸市水利工程处后院光伏发电项目</w:t>
      </w:r>
    </w:p>
    <w:p w14:paraId="4FB43AC5">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宋体" w:hAnsi="宋体" w:eastAsia="宋体" w:cs="宋体"/>
          <w:b/>
          <w:bCs/>
          <w:sz w:val="44"/>
          <w:szCs w:val="44"/>
        </w:rPr>
      </w:pPr>
    </w:p>
    <w:p w14:paraId="74C8E1C3">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宋体" w:hAnsi="宋体" w:eastAsia="宋体" w:cs="宋体"/>
          <w:b/>
          <w:bCs/>
          <w:sz w:val="48"/>
          <w:szCs w:val="48"/>
        </w:rPr>
      </w:pPr>
      <w:r>
        <w:rPr>
          <w:rFonts w:hint="eastAsia" w:ascii="宋体" w:hAnsi="宋体" w:eastAsia="宋体" w:cs="宋体"/>
          <w:b/>
          <w:bCs/>
          <w:sz w:val="48"/>
          <w:szCs w:val="48"/>
        </w:rPr>
        <w:t>询</w:t>
      </w:r>
    </w:p>
    <w:p w14:paraId="446C6698">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比</w:t>
      </w:r>
    </w:p>
    <w:p w14:paraId="49296CD3">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采</w:t>
      </w:r>
    </w:p>
    <w:p w14:paraId="3B459CDB">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购</w:t>
      </w:r>
    </w:p>
    <w:p w14:paraId="08232632">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文</w:t>
      </w:r>
    </w:p>
    <w:p w14:paraId="7CC42F51">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件</w:t>
      </w:r>
    </w:p>
    <w:p w14:paraId="3819AEAA">
      <w:pPr>
        <w:rPr>
          <w:rFonts w:hint="eastAsia" w:ascii="宋体" w:hAnsi="宋体" w:eastAsia="宋体" w:cs="宋体"/>
          <w:lang w:val="en-US" w:eastAsia="zh-CN"/>
        </w:rPr>
      </w:pPr>
    </w:p>
    <w:p w14:paraId="6772569F">
      <w:pPr>
        <w:rPr>
          <w:rFonts w:hint="eastAsia" w:ascii="宋体" w:hAnsi="宋体" w:eastAsia="宋体" w:cs="宋体"/>
          <w:lang w:val="en-US" w:eastAsia="zh-CN"/>
        </w:rPr>
      </w:pPr>
    </w:p>
    <w:p w14:paraId="41B8F5B9">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宋体" w:hAnsi="宋体" w:eastAsia="宋体" w:cs="宋体"/>
          <w:sz w:val="36"/>
          <w:szCs w:val="36"/>
        </w:rPr>
      </w:pPr>
    </w:p>
    <w:p w14:paraId="007F2852">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center"/>
        <w:outlineLvl w:val="9"/>
        <w:rPr>
          <w:rFonts w:hint="eastAsia" w:ascii="宋体" w:hAnsi="宋体" w:eastAsia="宋体" w:cs="宋体"/>
          <w:sz w:val="44"/>
          <w:szCs w:val="44"/>
          <w:lang w:eastAsia="zh-CN"/>
        </w:rPr>
      </w:pPr>
    </w:p>
    <w:p w14:paraId="5E997A66">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center"/>
        <w:outlineLvl w:val="9"/>
        <w:rPr>
          <w:rFonts w:hint="eastAsia" w:ascii="宋体" w:hAnsi="宋体" w:eastAsia="宋体" w:cs="宋体"/>
          <w:bCs/>
          <w:sz w:val="28"/>
        </w:rPr>
      </w:pPr>
    </w:p>
    <w:p w14:paraId="784EF7B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bCs/>
          <w:sz w:val="32"/>
          <w:szCs w:val="32"/>
          <w:lang w:val="en-US" w:eastAsia="zh-CN"/>
        </w:rPr>
      </w:pPr>
    </w:p>
    <w:p w14:paraId="47A99267">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eastAsia="zh-CN"/>
        </w:rPr>
      </w:pPr>
    </w:p>
    <w:p w14:paraId="65CA6B5D">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eastAsia="zh-CN"/>
        </w:rPr>
        <w:t>邯郸市水利工程处</w:t>
      </w:r>
    </w:p>
    <w:p w14:paraId="0B58C717">
      <w:pPr>
        <w:keepNext w:val="0"/>
        <w:keepLines w:val="0"/>
        <w:pageBreakBefore w:val="0"/>
        <w:widowControl w:val="0"/>
        <w:kinsoku/>
        <w:wordWrap/>
        <w:overflowPunct/>
        <w:topLinePunct w:val="0"/>
        <w:autoSpaceDE/>
        <w:autoSpaceDN/>
        <w:bidi w:val="0"/>
        <w:spacing w:line="360" w:lineRule="exact"/>
        <w:jc w:val="center"/>
        <w:textAlignment w:val="center"/>
        <w:rPr>
          <w:rFonts w:hint="eastAsia" w:ascii="宋体" w:hAnsi="宋体" w:eastAsia="宋体" w:cs="宋体"/>
          <w:b/>
          <w:sz w:val="44"/>
          <w:szCs w:val="44"/>
        </w:rPr>
      </w:pPr>
    </w:p>
    <w:p w14:paraId="10FED5B5">
      <w:pPr>
        <w:keepNext w:val="0"/>
        <w:keepLines w:val="0"/>
        <w:pageBreakBefore w:val="0"/>
        <w:widowControl w:val="0"/>
        <w:kinsoku/>
        <w:wordWrap/>
        <w:overflowPunct/>
        <w:topLinePunct w:val="0"/>
        <w:autoSpaceDE/>
        <w:autoSpaceDN/>
        <w:bidi w:val="0"/>
        <w:spacing w:line="360" w:lineRule="exact"/>
        <w:jc w:val="center"/>
        <w:textAlignment w:val="center"/>
        <w:rPr>
          <w:rFonts w:hint="eastAsia" w:ascii="宋体" w:hAnsi="宋体" w:eastAsia="宋体" w:cs="宋体"/>
          <w:b/>
          <w:sz w:val="44"/>
          <w:szCs w:val="44"/>
          <w:lang w:val="en-US" w:eastAsia="zh-CN"/>
        </w:rPr>
        <w:sectPr>
          <w:headerReference r:id="rId3" w:type="default"/>
          <w:headerReference r:id="rId4" w:type="even"/>
          <w:pgSz w:w="11906" w:h="16838"/>
          <w:pgMar w:top="1134" w:right="1134" w:bottom="1134" w:left="1531" w:header="851" w:footer="737" w:gutter="0"/>
          <w:pgBorders>
            <w:top w:val="none" w:sz="0" w:space="0"/>
            <w:left w:val="none" w:sz="0" w:space="0"/>
            <w:bottom w:val="none" w:sz="0" w:space="0"/>
            <w:right w:val="none" w:sz="0" w:space="0"/>
          </w:pgBorders>
          <w:pgNumType w:start="0"/>
          <w:cols w:space="425" w:num="1"/>
          <w:titlePg/>
          <w:docGrid w:type="lines" w:linePitch="312" w:charSpace="0"/>
        </w:sectPr>
      </w:pPr>
      <w:r>
        <w:rPr>
          <w:rFonts w:hint="eastAsia" w:ascii="宋体" w:hAnsi="宋体" w:eastAsia="宋体" w:cs="宋体"/>
          <w:b/>
          <w:sz w:val="44"/>
          <w:szCs w:val="44"/>
          <w:lang w:val="en-US" w:eastAsia="zh-CN"/>
        </w:rPr>
        <w:t>2025年5月</w:t>
      </w:r>
    </w:p>
    <w:p w14:paraId="0E804673">
      <w:pPr>
        <w:pStyle w:val="6"/>
        <w:ind w:firstLine="3961" w:firstLineChars="1096"/>
        <w:jc w:val="both"/>
        <w:rPr>
          <w:rFonts w:hint="eastAsia" w:ascii="宋体" w:hAnsi="宋体" w:eastAsia="宋体" w:cs="宋体"/>
          <w:b/>
          <w:sz w:val="36"/>
          <w:szCs w:val="36"/>
        </w:rPr>
      </w:pPr>
      <w:r>
        <w:rPr>
          <w:rFonts w:hint="eastAsia" w:ascii="宋体" w:hAnsi="宋体" w:eastAsia="宋体" w:cs="宋体"/>
          <w:b/>
          <w:sz w:val="36"/>
          <w:szCs w:val="36"/>
        </w:rPr>
        <w:t>目   录</w:t>
      </w:r>
    </w:p>
    <w:p w14:paraId="7EEA0BA7">
      <w:pPr>
        <w:rPr>
          <w:rFonts w:hint="eastAsia" w:ascii="宋体" w:hAnsi="宋体" w:eastAsia="宋体" w:cs="宋体"/>
        </w:rPr>
      </w:pPr>
    </w:p>
    <w:p w14:paraId="2CAA9926">
      <w:pPr>
        <w:rPr>
          <w:rFonts w:hint="eastAsia" w:ascii="宋体" w:hAnsi="宋体" w:eastAsia="宋体" w:cs="宋体"/>
        </w:rPr>
      </w:pPr>
    </w:p>
    <w:p w14:paraId="7283DBCD">
      <w:pPr>
        <w:pStyle w:val="6"/>
        <w:spacing w:line="480" w:lineRule="auto"/>
        <w:ind w:firstLine="562" w:firstLineChars="200"/>
        <w:jc w:val="both"/>
        <w:rPr>
          <w:rFonts w:hint="eastAsia" w:ascii="宋体" w:hAnsi="宋体" w:eastAsia="宋体" w:cs="宋体"/>
          <w:b/>
          <w:sz w:val="28"/>
          <w:szCs w:val="28"/>
          <w:lang w:val="en-US" w:eastAsia="zh-CN"/>
        </w:rPr>
      </w:pPr>
      <w:r>
        <w:rPr>
          <w:rFonts w:hint="eastAsia" w:ascii="宋体" w:hAnsi="宋体" w:eastAsia="宋体" w:cs="宋体"/>
          <w:b/>
          <w:bCs/>
          <w:sz w:val="28"/>
          <w:szCs w:val="28"/>
        </w:rPr>
        <w:t>第一章</w:t>
      </w:r>
      <w:r>
        <w:rPr>
          <w:rFonts w:hint="eastAsia" w:ascii="宋体" w:hAnsi="宋体" w:eastAsia="宋体" w:cs="宋体"/>
          <w:b/>
          <w:bCs/>
          <w:sz w:val="28"/>
          <w:szCs w:val="28"/>
          <w:lang w:val="en-US" w:eastAsia="zh-CN"/>
        </w:rPr>
        <w:t xml:space="preserve">  采购公告</w:t>
      </w:r>
    </w:p>
    <w:p w14:paraId="57E65BC0">
      <w:pPr>
        <w:pStyle w:val="6"/>
        <w:spacing w:line="480" w:lineRule="auto"/>
        <w:ind w:firstLine="562" w:firstLineChars="200"/>
        <w:jc w:val="left"/>
        <w:rPr>
          <w:rFonts w:hint="eastAsia" w:ascii="宋体" w:hAnsi="宋体" w:eastAsia="宋体" w:cs="宋体"/>
          <w:b/>
          <w:sz w:val="28"/>
          <w:szCs w:val="28"/>
          <w:lang w:val="en-US" w:eastAsia="zh-CN"/>
        </w:rPr>
      </w:pPr>
      <w:r>
        <w:rPr>
          <w:rFonts w:hint="eastAsia" w:ascii="宋体" w:hAnsi="宋体" w:eastAsia="宋体" w:cs="宋体"/>
          <w:b/>
          <w:sz w:val="28"/>
          <w:szCs w:val="28"/>
        </w:rPr>
        <w:t xml:space="preserve">第二章 </w:t>
      </w:r>
      <w:r>
        <w:rPr>
          <w:rFonts w:hint="eastAsia" w:ascii="宋体" w:hAnsi="宋体" w:eastAsia="宋体" w:cs="宋体"/>
          <w:b/>
          <w:sz w:val="28"/>
          <w:szCs w:val="28"/>
          <w:lang w:val="en-US" w:eastAsia="zh-CN"/>
        </w:rPr>
        <w:t xml:space="preserve"> </w:t>
      </w:r>
      <w:r>
        <w:rPr>
          <w:rFonts w:hint="eastAsia" w:ascii="宋体" w:hAnsi="宋体" w:eastAsia="宋体" w:cs="宋体"/>
          <w:b/>
          <w:bCs/>
          <w:sz w:val="28"/>
          <w:szCs w:val="28"/>
          <w:lang w:val="en-US" w:eastAsia="zh-CN"/>
        </w:rPr>
        <w:t>供应商须知</w:t>
      </w:r>
    </w:p>
    <w:p w14:paraId="5ABF885A">
      <w:pPr>
        <w:pStyle w:val="11"/>
        <w:spacing w:after="0" w:line="480" w:lineRule="auto"/>
        <w:ind w:left="0" w:leftChars="0" w:right="0" w:rightChars="0" w:firstLine="562" w:firstLineChars="200"/>
        <w:jc w:val="left"/>
        <w:textAlignment w:val="center"/>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rPr>
        <w:t xml:space="preserve">第三章 </w:t>
      </w:r>
      <w:r>
        <w:rPr>
          <w:rFonts w:hint="eastAsia" w:ascii="宋体" w:hAnsi="宋体" w:eastAsia="宋体" w:cs="宋体"/>
          <w:b/>
          <w:bCs/>
          <w:sz w:val="28"/>
          <w:szCs w:val="28"/>
          <w:lang w:val="en-US" w:eastAsia="zh-CN"/>
        </w:rPr>
        <w:t xml:space="preserve"> </w:t>
      </w:r>
      <w:r>
        <w:rPr>
          <w:rFonts w:hint="eastAsia" w:ascii="宋体" w:hAnsi="宋体" w:eastAsia="宋体" w:cs="宋体"/>
          <w:b/>
          <w:sz w:val="28"/>
          <w:szCs w:val="28"/>
          <w:lang w:val="en-US" w:eastAsia="zh-CN"/>
        </w:rPr>
        <w:t>评标办法</w:t>
      </w:r>
    </w:p>
    <w:p w14:paraId="7FB21C56">
      <w:pPr>
        <w:pStyle w:val="11"/>
        <w:spacing w:after="0" w:line="480" w:lineRule="auto"/>
        <w:ind w:left="0" w:leftChars="0" w:right="0" w:rightChars="0" w:firstLine="562" w:firstLineChars="200"/>
        <w:jc w:val="left"/>
        <w:textAlignment w:val="center"/>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第</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章</w:t>
      </w:r>
      <w:r>
        <w:rPr>
          <w:rFonts w:hint="eastAsia" w:ascii="宋体" w:hAnsi="宋体" w:eastAsia="宋体" w:cs="宋体"/>
          <w:b/>
          <w:bCs/>
          <w:sz w:val="28"/>
          <w:szCs w:val="28"/>
          <w:lang w:val="en-US" w:eastAsia="zh-CN"/>
        </w:rPr>
        <w:t xml:space="preserve">  清单</w:t>
      </w:r>
    </w:p>
    <w:p w14:paraId="31CC71EC">
      <w:pPr>
        <w:spacing w:line="480" w:lineRule="auto"/>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val="en-US" w:eastAsia="zh-CN"/>
        </w:rPr>
        <w:t>五</w:t>
      </w:r>
      <w:r>
        <w:rPr>
          <w:rFonts w:hint="eastAsia" w:ascii="宋体" w:hAnsi="宋体" w:eastAsia="宋体" w:cs="宋体"/>
          <w:b/>
          <w:color w:val="000000"/>
          <w:sz w:val="28"/>
          <w:szCs w:val="28"/>
        </w:rPr>
        <w:t xml:space="preserve">章 </w:t>
      </w:r>
      <w:r>
        <w:rPr>
          <w:rFonts w:hint="eastAsia" w:ascii="宋体" w:hAnsi="宋体" w:eastAsia="宋体" w:cs="宋体"/>
          <w:b/>
          <w:color w:val="000000"/>
          <w:sz w:val="28"/>
          <w:szCs w:val="28"/>
          <w:lang w:val="en-US" w:eastAsia="zh-CN"/>
        </w:rPr>
        <w:t xml:space="preserve"> 响应文件</w:t>
      </w:r>
      <w:r>
        <w:rPr>
          <w:rFonts w:hint="eastAsia" w:ascii="宋体" w:hAnsi="宋体" w:eastAsia="宋体" w:cs="宋体"/>
          <w:b/>
          <w:color w:val="000000"/>
          <w:sz w:val="28"/>
          <w:szCs w:val="28"/>
        </w:rPr>
        <w:t>格式</w:t>
      </w:r>
    </w:p>
    <w:p w14:paraId="1A74FE08">
      <w:pPr>
        <w:rPr>
          <w:rFonts w:hint="eastAsia" w:ascii="宋体" w:hAnsi="宋体" w:eastAsia="宋体" w:cs="宋体"/>
        </w:rPr>
      </w:pPr>
    </w:p>
    <w:p w14:paraId="68861DEB">
      <w:pPr>
        <w:rPr>
          <w:rFonts w:hint="eastAsia" w:ascii="宋体" w:hAnsi="宋体" w:eastAsia="宋体" w:cs="宋体"/>
        </w:rPr>
      </w:pPr>
      <w:r>
        <w:rPr>
          <w:rFonts w:hint="eastAsia" w:ascii="宋体" w:hAnsi="宋体" w:eastAsia="宋体" w:cs="宋体"/>
        </w:rPr>
        <w:br w:type="page"/>
      </w:r>
    </w:p>
    <w:p w14:paraId="0D368C9D">
      <w:pPr>
        <w:pStyle w:val="2"/>
        <w:keepNext/>
        <w:keepLines/>
        <w:pageBreakBefore w:val="0"/>
        <w:widowControl/>
        <w:kinsoku/>
        <w:wordWrap/>
        <w:overflowPunct/>
        <w:topLinePunct w:val="0"/>
        <w:autoSpaceDE/>
        <w:autoSpaceDN/>
        <w:bidi w:val="0"/>
        <w:adjustRightInd/>
        <w:snapToGrid/>
        <w:spacing w:before="0" w:beforeLines="0" w:after="157" w:afterLines="50"/>
        <w:ind w:left="0" w:leftChars="0"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第一章</w:t>
      </w:r>
      <w:r>
        <w:rPr>
          <w:rFonts w:hint="eastAsia" w:ascii="宋体" w:hAnsi="宋体" w:eastAsia="宋体" w:cs="宋体"/>
          <w:sz w:val="28"/>
          <w:szCs w:val="28"/>
          <w:highlight w:val="none"/>
          <w:lang w:val="en-US" w:eastAsia="zh-CN"/>
        </w:rPr>
        <w:t xml:space="preserve">  采购公告</w:t>
      </w:r>
    </w:p>
    <w:p w14:paraId="4A3E29F7">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我单位</w:t>
      </w:r>
      <w:r>
        <w:rPr>
          <w:rFonts w:hint="eastAsia" w:asciiTheme="minorEastAsia" w:hAnsiTheme="minorEastAsia" w:eastAsiaTheme="minorEastAsia" w:cstheme="minorEastAsia"/>
          <w:sz w:val="30"/>
          <w:szCs w:val="30"/>
          <w:lang w:val="en-US" w:eastAsia="zh-CN"/>
        </w:rPr>
        <w:t>现</w:t>
      </w:r>
      <w:r>
        <w:rPr>
          <w:rFonts w:hint="eastAsia" w:asciiTheme="minorEastAsia" w:hAnsiTheme="minorEastAsia" w:eastAsiaTheme="minorEastAsia" w:cstheme="minorEastAsia"/>
          <w:sz w:val="30"/>
          <w:szCs w:val="30"/>
        </w:rPr>
        <w:t>就邯郸市水利工程处后院光伏发电项目进行</w:t>
      </w:r>
      <w:r>
        <w:rPr>
          <w:rFonts w:hint="eastAsia" w:asciiTheme="minorEastAsia" w:hAnsiTheme="minorEastAsia" w:eastAsiaTheme="minorEastAsia" w:cstheme="minorEastAsia"/>
          <w:sz w:val="30"/>
          <w:szCs w:val="30"/>
          <w:lang w:val="en-US" w:eastAsia="zh-CN"/>
        </w:rPr>
        <w:t>询比</w:t>
      </w:r>
      <w:r>
        <w:rPr>
          <w:rFonts w:hint="eastAsia" w:asciiTheme="minorEastAsia" w:hAnsiTheme="minorEastAsia" w:eastAsiaTheme="minorEastAsia" w:cstheme="minorEastAsia"/>
          <w:sz w:val="30"/>
          <w:szCs w:val="30"/>
        </w:rPr>
        <w:t>采购，现通过询</w:t>
      </w:r>
      <w:r>
        <w:rPr>
          <w:rFonts w:hint="eastAsia" w:asciiTheme="minorEastAsia" w:hAnsiTheme="minorEastAsia" w:eastAsiaTheme="minorEastAsia" w:cstheme="minorEastAsia"/>
          <w:sz w:val="30"/>
          <w:szCs w:val="30"/>
          <w:lang w:val="en-US" w:eastAsia="zh-CN"/>
        </w:rPr>
        <w:t>比</w:t>
      </w:r>
      <w:r>
        <w:rPr>
          <w:rFonts w:hint="eastAsia" w:asciiTheme="minorEastAsia" w:hAnsiTheme="minorEastAsia" w:eastAsiaTheme="minorEastAsia" w:cstheme="minorEastAsia"/>
          <w:sz w:val="30"/>
          <w:szCs w:val="30"/>
        </w:rPr>
        <w:t>公告方式征集符合要求且有意参加本</w:t>
      </w:r>
      <w:r>
        <w:rPr>
          <w:rFonts w:hint="eastAsia" w:asciiTheme="minorEastAsia" w:hAnsiTheme="minorEastAsia" w:eastAsiaTheme="minorEastAsia" w:cstheme="minorEastAsia"/>
          <w:sz w:val="30"/>
          <w:szCs w:val="30"/>
          <w:lang w:val="en-US" w:eastAsia="zh-CN"/>
        </w:rPr>
        <w:t>施工</w:t>
      </w:r>
      <w:r>
        <w:rPr>
          <w:rFonts w:hint="eastAsia" w:asciiTheme="minorEastAsia" w:hAnsiTheme="minorEastAsia" w:eastAsiaTheme="minorEastAsia" w:cstheme="minorEastAsia"/>
          <w:sz w:val="30"/>
          <w:szCs w:val="30"/>
        </w:rPr>
        <w:t>项目的</w:t>
      </w:r>
      <w:r>
        <w:rPr>
          <w:rFonts w:hint="eastAsia" w:asciiTheme="minorEastAsia" w:hAnsiTheme="minorEastAsia" w:eastAsiaTheme="minorEastAsia" w:cstheme="minorEastAsia"/>
          <w:sz w:val="30"/>
          <w:szCs w:val="30"/>
          <w:lang w:val="en-US" w:eastAsia="zh-CN"/>
        </w:rPr>
        <w:t>单位</w:t>
      </w:r>
      <w:r>
        <w:rPr>
          <w:rFonts w:hint="eastAsia" w:asciiTheme="minorEastAsia" w:hAnsiTheme="minorEastAsia" w:eastAsiaTheme="minorEastAsia" w:cstheme="minorEastAsia"/>
          <w:sz w:val="30"/>
          <w:szCs w:val="30"/>
        </w:rPr>
        <w:t>，按本公告要求参加询</w:t>
      </w:r>
      <w:r>
        <w:rPr>
          <w:rFonts w:hint="eastAsia" w:asciiTheme="minorEastAsia" w:hAnsiTheme="minorEastAsia" w:eastAsiaTheme="minorEastAsia" w:cstheme="minorEastAsia"/>
          <w:sz w:val="30"/>
          <w:szCs w:val="30"/>
          <w:lang w:val="en-US" w:eastAsia="zh-CN"/>
        </w:rPr>
        <w:t>比活动</w:t>
      </w:r>
      <w:r>
        <w:rPr>
          <w:rFonts w:hint="eastAsia" w:asciiTheme="minorEastAsia" w:hAnsiTheme="minorEastAsia" w:eastAsiaTheme="minorEastAsia" w:cstheme="minorEastAsia"/>
          <w:sz w:val="30"/>
          <w:szCs w:val="30"/>
        </w:rPr>
        <w:t>。</w:t>
      </w:r>
    </w:p>
    <w:p w14:paraId="51964872">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项目基本情况</w:t>
      </w:r>
    </w:p>
    <w:p w14:paraId="5B2D93FC">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项目名称：邯郸市水利工程处后院光伏发电项目</w:t>
      </w:r>
    </w:p>
    <w:p w14:paraId="652359FE">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采购方式：</w:t>
      </w:r>
      <w:r>
        <w:rPr>
          <w:rFonts w:hint="eastAsia" w:asciiTheme="minorEastAsia" w:hAnsiTheme="minorEastAsia" w:eastAsiaTheme="minorEastAsia" w:cstheme="minorEastAsia"/>
          <w:sz w:val="30"/>
          <w:szCs w:val="30"/>
          <w:lang w:val="en-US" w:eastAsia="zh-CN"/>
        </w:rPr>
        <w:t>询比</w:t>
      </w:r>
    </w:p>
    <w:p w14:paraId="40F35970">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最高限价：</w:t>
      </w:r>
      <w:r>
        <w:rPr>
          <w:rFonts w:hint="eastAsia" w:asciiTheme="minorEastAsia" w:hAnsiTheme="minorEastAsia" w:eastAsiaTheme="minorEastAsia" w:cstheme="minorEastAsia"/>
          <w:sz w:val="30"/>
          <w:szCs w:val="30"/>
          <w:lang w:val="en-US" w:eastAsia="zh-CN"/>
        </w:rPr>
        <w:t>大写：贰拾玖万伍仟元整（小写：295000</w:t>
      </w:r>
      <w:r>
        <w:rPr>
          <w:rFonts w:hint="eastAsia" w:asciiTheme="minorEastAsia" w:hAnsiTheme="minorEastAsia" w:eastAsiaTheme="minorEastAsia" w:cstheme="minorEastAsia"/>
          <w:sz w:val="30"/>
          <w:szCs w:val="30"/>
        </w:rPr>
        <w:t>元</w:t>
      </w:r>
      <w:r>
        <w:rPr>
          <w:rFonts w:hint="eastAsia" w:asciiTheme="minorEastAsia" w:hAnsiTheme="minorEastAsia" w:eastAsiaTheme="minorEastAsia" w:cstheme="minorEastAsia"/>
          <w:sz w:val="30"/>
          <w:szCs w:val="30"/>
          <w:lang w:val="en-US" w:eastAsia="zh-CN"/>
        </w:rPr>
        <w:t>）</w:t>
      </w:r>
    </w:p>
    <w:p w14:paraId="1514C297">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采购</w:t>
      </w:r>
      <w:r>
        <w:rPr>
          <w:rFonts w:hint="eastAsia" w:asciiTheme="minorEastAsia" w:hAnsiTheme="minorEastAsia" w:cstheme="minorEastAsia"/>
          <w:sz w:val="30"/>
          <w:szCs w:val="30"/>
          <w:lang w:val="en-US" w:eastAsia="zh-CN"/>
        </w:rPr>
        <w:t>内容</w:t>
      </w:r>
      <w:bookmarkStart w:id="2" w:name="_GoBack"/>
      <w:bookmarkEnd w:id="2"/>
      <w:r>
        <w:rPr>
          <w:rFonts w:hint="eastAsia" w:asciiTheme="minorEastAsia" w:hAnsiTheme="minorEastAsia" w:eastAsiaTheme="minorEastAsia" w:cstheme="minorEastAsia"/>
          <w:sz w:val="30"/>
          <w:szCs w:val="30"/>
        </w:rPr>
        <w:t>：</w:t>
      </w:r>
    </w:p>
    <w:p w14:paraId="2C8365C6">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 xml:space="preserve">光伏发电系统  </w:t>
      </w:r>
    </w:p>
    <w:p w14:paraId="097EDCDA">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太阳能电池板：</w:t>
      </w:r>
      <w:r>
        <w:rPr>
          <w:rFonts w:hint="eastAsia" w:asciiTheme="minorEastAsia" w:hAnsiTheme="minorEastAsia" w:eastAsiaTheme="minorEastAsia" w:cstheme="minorEastAsia"/>
          <w:sz w:val="30"/>
          <w:szCs w:val="30"/>
          <w:lang w:eastAsia="zh-CN"/>
        </w:rPr>
        <w:t>数量</w:t>
      </w:r>
      <w:r>
        <w:rPr>
          <w:rFonts w:hint="eastAsia" w:asciiTheme="minorEastAsia" w:hAnsiTheme="minorEastAsia" w:eastAsiaTheme="minorEastAsia" w:cstheme="minorEastAsia"/>
          <w:sz w:val="30"/>
          <w:szCs w:val="30"/>
          <w:lang w:val="en-US" w:eastAsia="zh-CN"/>
        </w:rPr>
        <w:t>99块光伏组件70.785KW,</w:t>
      </w:r>
      <w:r>
        <w:rPr>
          <w:rFonts w:hint="eastAsia" w:asciiTheme="minorEastAsia" w:hAnsiTheme="minorEastAsia" w:eastAsiaTheme="minorEastAsia" w:cstheme="minorEastAsia"/>
          <w:sz w:val="30"/>
          <w:szCs w:val="30"/>
          <w:lang w:eastAsia="zh-CN"/>
        </w:rPr>
        <w:t>组件型号</w:t>
      </w:r>
      <w:r>
        <w:rPr>
          <w:rFonts w:hint="eastAsia" w:asciiTheme="minorEastAsia" w:hAnsiTheme="minorEastAsia" w:eastAsiaTheme="minorEastAsia" w:cstheme="minorEastAsia"/>
          <w:sz w:val="30"/>
          <w:szCs w:val="30"/>
          <w:lang w:val="en-US" w:eastAsia="zh-CN"/>
        </w:rPr>
        <w:t>715，</w:t>
      </w:r>
      <w:r>
        <w:rPr>
          <w:rFonts w:hint="eastAsia" w:asciiTheme="minorEastAsia" w:hAnsiTheme="minorEastAsia" w:eastAsiaTheme="minorEastAsia" w:cstheme="minorEastAsia"/>
          <w:sz w:val="30"/>
          <w:szCs w:val="30"/>
        </w:rPr>
        <w:t xml:space="preserve">安装在停车棚顶部，将太阳能转化为电能。  </w:t>
      </w:r>
    </w:p>
    <w:p w14:paraId="4C69E169">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逆变器：将光伏产生的直流电（DC）转换为交流电（AC），供充电桩或电网使用。  </w:t>
      </w:r>
    </w:p>
    <w:p w14:paraId="0A36B866">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储能系统（可选）：配置</w:t>
      </w:r>
      <w:r>
        <w:rPr>
          <w:rFonts w:hint="eastAsia" w:asciiTheme="minorEastAsia" w:hAnsiTheme="minorEastAsia" w:eastAsiaTheme="minorEastAsia" w:cstheme="minorEastAsia"/>
          <w:sz w:val="30"/>
          <w:szCs w:val="30"/>
          <w:lang w:val="en-US" w:eastAsia="zh-CN"/>
        </w:rPr>
        <w:t>128度储能电柜，</w:t>
      </w:r>
      <w:r>
        <w:rPr>
          <w:rFonts w:hint="eastAsia" w:asciiTheme="minorEastAsia" w:hAnsiTheme="minorEastAsia" w:eastAsiaTheme="minorEastAsia" w:cstheme="minorEastAsia"/>
          <w:sz w:val="30"/>
          <w:szCs w:val="30"/>
        </w:rPr>
        <w:t xml:space="preserve">存储多余电能，供夜间或阴天使用。  </w:t>
      </w:r>
    </w:p>
    <w:p w14:paraId="5F4756FB">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 xml:space="preserve">充电桩设备  </w:t>
      </w:r>
    </w:p>
    <w:p w14:paraId="5439CA57">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慢充桩（AC桩）：</w:t>
      </w:r>
      <w:r>
        <w:rPr>
          <w:rFonts w:hint="eastAsia" w:asciiTheme="minorEastAsia" w:hAnsiTheme="minorEastAsia" w:eastAsiaTheme="minorEastAsia" w:cstheme="minorEastAsia"/>
          <w:sz w:val="30"/>
          <w:szCs w:val="30"/>
          <w:lang w:eastAsia="zh-CN"/>
        </w:rPr>
        <w:t>配置数量</w:t>
      </w:r>
      <w:r>
        <w:rPr>
          <w:rFonts w:hint="eastAsia" w:asciiTheme="minorEastAsia" w:hAnsiTheme="minorEastAsia" w:eastAsiaTheme="minorEastAsia" w:cstheme="minorEastAsia"/>
          <w:sz w:val="30"/>
          <w:szCs w:val="30"/>
          <w:lang w:val="en-US" w:eastAsia="zh-CN"/>
        </w:rPr>
        <w:t>10台，功率7KW</w:t>
      </w:r>
      <w:r>
        <w:rPr>
          <w:rFonts w:hint="eastAsia" w:asciiTheme="minorEastAsia" w:hAnsiTheme="minorEastAsia" w:eastAsiaTheme="minorEastAsia" w:cstheme="minorEastAsia"/>
          <w:sz w:val="30"/>
          <w:szCs w:val="30"/>
        </w:rPr>
        <w:t xml:space="preserve">，适合长时间停车充电。  </w:t>
      </w:r>
    </w:p>
    <w:p w14:paraId="5F696D68">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快充桩（DC桩）：</w:t>
      </w:r>
      <w:r>
        <w:rPr>
          <w:rFonts w:hint="eastAsia" w:asciiTheme="minorEastAsia" w:hAnsiTheme="minorEastAsia" w:eastAsiaTheme="minorEastAsia" w:cstheme="minorEastAsia"/>
          <w:sz w:val="30"/>
          <w:szCs w:val="30"/>
          <w:lang w:eastAsia="zh-CN"/>
        </w:rPr>
        <w:t>配置数量</w:t>
      </w:r>
      <w:r>
        <w:rPr>
          <w:rFonts w:hint="eastAsia" w:asciiTheme="minorEastAsia" w:hAnsiTheme="minorEastAsia" w:eastAsiaTheme="minorEastAsia" w:cstheme="minorEastAsia"/>
          <w:sz w:val="30"/>
          <w:szCs w:val="30"/>
          <w:lang w:val="en-US" w:eastAsia="zh-CN"/>
        </w:rPr>
        <w:t>1台，</w:t>
      </w:r>
      <w:r>
        <w:rPr>
          <w:rFonts w:hint="eastAsia" w:asciiTheme="minorEastAsia" w:hAnsiTheme="minorEastAsia" w:eastAsiaTheme="minorEastAsia" w:cstheme="minorEastAsia"/>
          <w:sz w:val="30"/>
          <w:szCs w:val="30"/>
        </w:rPr>
        <w:t>功率</w:t>
      </w:r>
      <w:r>
        <w:rPr>
          <w:rFonts w:hint="eastAsia" w:asciiTheme="minorEastAsia" w:hAnsiTheme="minorEastAsia" w:eastAsiaTheme="minorEastAsia" w:cstheme="minorEastAsia"/>
          <w:sz w:val="30"/>
          <w:szCs w:val="30"/>
          <w:lang w:val="en-US" w:eastAsia="zh-CN"/>
        </w:rPr>
        <w:t>120</w:t>
      </w:r>
      <w:r>
        <w:rPr>
          <w:rFonts w:hint="eastAsia" w:asciiTheme="minorEastAsia" w:hAnsiTheme="minorEastAsia" w:eastAsiaTheme="minorEastAsia" w:cstheme="minorEastAsia"/>
          <w:sz w:val="30"/>
          <w:szCs w:val="30"/>
        </w:rPr>
        <w:t xml:space="preserve">kW，需配合光伏+电网互补供电。  </w:t>
      </w:r>
    </w:p>
    <w:p w14:paraId="7A77C156">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 xml:space="preserve">停车棚结构 </w:t>
      </w:r>
    </w:p>
    <w:p w14:paraId="7678BDD5">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采用钢结构或铝合金支架，兼顾遮阳、防雨功能，顶部倾斜设计以最大化光照效率。</w:t>
      </w:r>
    </w:p>
    <w:p w14:paraId="40E46292">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 xml:space="preserve">智能管理系统  </w:t>
      </w:r>
    </w:p>
    <w:p w14:paraId="2EDA865F">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监控发电、用电、储能状态，支持APP远程控制、预约充电、计费等功能。</w:t>
      </w:r>
    </w:p>
    <w:p w14:paraId="032C7A6C">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工期</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1个月。</w:t>
      </w:r>
    </w:p>
    <w:p w14:paraId="4EAF210D">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质量保修期：5年。</w:t>
      </w:r>
    </w:p>
    <w:p w14:paraId="4DAFEEEA">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质量</w:t>
      </w:r>
      <w:r>
        <w:rPr>
          <w:rFonts w:hint="eastAsia" w:asciiTheme="minorEastAsia" w:hAnsiTheme="minorEastAsia" w:eastAsiaTheme="minorEastAsia" w:cstheme="minorEastAsia"/>
          <w:sz w:val="30"/>
          <w:szCs w:val="30"/>
        </w:rPr>
        <w:t>标准：</w:t>
      </w:r>
      <w:r>
        <w:rPr>
          <w:rFonts w:hint="eastAsia" w:asciiTheme="minorEastAsia" w:hAnsiTheme="minorEastAsia" w:eastAsiaTheme="minorEastAsia" w:cstheme="minorEastAsia"/>
          <w:sz w:val="30"/>
          <w:szCs w:val="30"/>
          <w:lang w:val="en-US" w:eastAsia="zh-CN"/>
        </w:rPr>
        <w:t>符合规范要求，工程质量合格。</w:t>
      </w:r>
    </w:p>
    <w:p w14:paraId="2A4CD2AB">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二、资格要求</w:t>
      </w:r>
    </w:p>
    <w:p w14:paraId="17421243">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r>
        <w:rPr>
          <w:rFonts w:hint="eastAsia"/>
          <w:sz w:val="28"/>
          <w:szCs w:val="28"/>
          <w:lang w:val="en-US" w:eastAsia="zh-CN"/>
        </w:rPr>
        <w:t>供应商应具备独立法人资格，具有有效的营业执照；</w:t>
      </w:r>
    </w:p>
    <w:p w14:paraId="4870671F">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2.未被</w:t>
      </w:r>
      <w:r>
        <w:rPr>
          <w:rFonts w:hint="eastAsia" w:asciiTheme="minorEastAsia" w:hAnsiTheme="minorEastAsia" w:eastAsiaTheme="minorEastAsia" w:cstheme="minorEastAsia"/>
          <w:sz w:val="30"/>
          <w:szCs w:val="30"/>
          <w:lang w:val="en-US" w:eastAsia="zh-CN"/>
        </w:rPr>
        <w:t>信用中国网站列入“失信被执行人名单”</w:t>
      </w:r>
      <w:r>
        <w:rPr>
          <w:rFonts w:hint="eastAsia" w:asciiTheme="minorEastAsia" w:hAnsiTheme="minorEastAsia" w:eastAsiaTheme="minorEastAsia" w:cstheme="minorEastAsia"/>
          <w:sz w:val="30"/>
          <w:szCs w:val="30"/>
        </w:rPr>
        <w:t>；</w:t>
      </w:r>
    </w:p>
    <w:p w14:paraId="75CC6D69">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3.具有承装（修、试）电力设施许可证、具备有效的安全生产许可证。</w:t>
      </w:r>
    </w:p>
    <w:p w14:paraId="48BDB78F">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三、询比</w:t>
      </w:r>
      <w:r>
        <w:rPr>
          <w:rFonts w:hint="eastAsia" w:asciiTheme="minorEastAsia" w:hAnsiTheme="minorEastAsia" w:eastAsiaTheme="minorEastAsia" w:cstheme="minorEastAsia"/>
          <w:sz w:val="30"/>
          <w:szCs w:val="30"/>
        </w:rPr>
        <w:t>文件的获取</w:t>
      </w:r>
    </w:p>
    <w:p w14:paraId="12D427B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b w:val="0"/>
          <w:bCs w:val="0"/>
          <w:sz w:val="28"/>
          <w:szCs w:val="28"/>
          <w:highlight w:val="none"/>
          <w:lang w:val="en-US" w:eastAsia="zh-CN"/>
        </w:rPr>
      </w:pPr>
      <w:r>
        <w:rPr>
          <w:rFonts w:hint="eastAsia"/>
          <w:b w:val="0"/>
          <w:bCs w:val="0"/>
          <w:sz w:val="28"/>
          <w:szCs w:val="28"/>
          <w:lang w:val="en-US" w:eastAsia="zh-CN"/>
        </w:rPr>
        <w:t>1、获取时间：</w:t>
      </w:r>
      <w:r>
        <w:rPr>
          <w:rFonts w:hint="eastAsia"/>
          <w:b w:val="0"/>
          <w:bCs w:val="0"/>
          <w:sz w:val="28"/>
          <w:szCs w:val="28"/>
          <w:highlight w:val="none"/>
          <w:lang w:val="en-US" w:eastAsia="zh-CN"/>
        </w:rPr>
        <w:t>2025年5月19 日至2025年5月22日。</w:t>
      </w:r>
    </w:p>
    <w:p w14:paraId="22339B5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b w:val="0"/>
          <w:bCs w:val="0"/>
          <w:sz w:val="28"/>
          <w:szCs w:val="28"/>
          <w:highlight w:val="none"/>
          <w:lang w:val="en-US" w:eastAsia="zh-CN"/>
        </w:rPr>
      </w:pPr>
      <w:r>
        <w:rPr>
          <w:rFonts w:hint="eastAsia"/>
          <w:b w:val="0"/>
          <w:bCs w:val="0"/>
          <w:sz w:val="28"/>
          <w:szCs w:val="28"/>
          <w:highlight w:val="none"/>
          <w:lang w:val="en-US" w:eastAsia="zh-CN"/>
        </w:rPr>
        <w:t>2、获取方式：自行在（https://www.hdsslgcc.com/）下载采购文件。</w:t>
      </w:r>
    </w:p>
    <w:p w14:paraId="52D7162D">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响应</w:t>
      </w:r>
      <w:r>
        <w:rPr>
          <w:rFonts w:hint="eastAsia" w:asciiTheme="minorEastAsia" w:hAnsiTheme="minorEastAsia" w:eastAsiaTheme="minorEastAsia" w:cstheme="minorEastAsia"/>
          <w:sz w:val="30"/>
          <w:szCs w:val="30"/>
        </w:rPr>
        <w:t>文件</w:t>
      </w:r>
      <w:r>
        <w:rPr>
          <w:rFonts w:hint="eastAsia" w:asciiTheme="minorEastAsia" w:hAnsiTheme="minorEastAsia" w:eastAsiaTheme="minorEastAsia" w:cstheme="minorEastAsia"/>
          <w:sz w:val="30"/>
          <w:szCs w:val="30"/>
          <w:lang w:val="en-US" w:eastAsia="zh-CN"/>
        </w:rPr>
        <w:t>的</w:t>
      </w:r>
      <w:r>
        <w:rPr>
          <w:rFonts w:hint="eastAsia" w:asciiTheme="minorEastAsia" w:hAnsiTheme="minorEastAsia" w:eastAsiaTheme="minorEastAsia" w:cstheme="minorEastAsia"/>
          <w:sz w:val="30"/>
          <w:szCs w:val="30"/>
        </w:rPr>
        <w:t>提交</w:t>
      </w:r>
      <w:r>
        <w:rPr>
          <w:rFonts w:hint="eastAsia" w:asciiTheme="minorEastAsia" w:hAnsiTheme="minorEastAsia" w:eastAsiaTheme="minorEastAsia" w:cstheme="minorEastAsia"/>
          <w:sz w:val="30"/>
          <w:szCs w:val="30"/>
          <w:lang w:val="en-US" w:eastAsia="zh-CN"/>
        </w:rPr>
        <w:t>及开标</w:t>
      </w:r>
    </w:p>
    <w:p w14:paraId="2175011E">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截止时间：20</w:t>
      </w:r>
      <w:r>
        <w:rPr>
          <w:rFonts w:hint="eastAsia" w:asciiTheme="minorEastAsia" w:hAnsiTheme="minorEastAsia" w:eastAsiaTheme="minorEastAsia" w:cstheme="minorEastAsia"/>
          <w:sz w:val="30"/>
          <w:szCs w:val="30"/>
          <w:lang w:val="en-US" w:eastAsia="zh-CN"/>
        </w:rPr>
        <w:t>25</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22</w:t>
      </w:r>
      <w:r>
        <w:rPr>
          <w:rFonts w:hint="eastAsia" w:asciiTheme="minorEastAsia" w:hAnsiTheme="minorEastAsia" w:eastAsiaTheme="minorEastAsia" w:cstheme="minorEastAsia"/>
          <w:sz w:val="30"/>
          <w:szCs w:val="30"/>
        </w:rPr>
        <w:t>日</w:t>
      </w:r>
      <w:r>
        <w:rPr>
          <w:rFonts w:hint="eastAsia" w:asciiTheme="minorEastAsia" w:hAnsiTheme="minorEastAsia" w:eastAsiaTheme="minorEastAsia" w:cstheme="minorEastAsia"/>
          <w:sz w:val="30"/>
          <w:szCs w:val="30"/>
          <w:lang w:val="en-US" w:eastAsia="zh-CN"/>
        </w:rPr>
        <w:t>10:00</w:t>
      </w:r>
      <w:r>
        <w:rPr>
          <w:rFonts w:hint="eastAsia" w:asciiTheme="minorEastAsia" w:hAnsiTheme="minorEastAsia" w:eastAsiaTheme="minorEastAsia" w:cstheme="minorEastAsia"/>
          <w:sz w:val="30"/>
          <w:szCs w:val="30"/>
        </w:rPr>
        <w:t xml:space="preserve"> </w:t>
      </w:r>
    </w:p>
    <w:p w14:paraId="2EE58BCE">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提交方式：</w:t>
      </w:r>
      <w:r>
        <w:rPr>
          <w:rFonts w:hint="eastAsia" w:asciiTheme="minorEastAsia" w:hAnsiTheme="minorEastAsia" w:eastAsiaTheme="minorEastAsia" w:cstheme="minorEastAsia"/>
          <w:sz w:val="30"/>
          <w:szCs w:val="30"/>
          <w:lang w:val="en-US" w:eastAsia="zh-CN"/>
        </w:rPr>
        <w:t>密封</w:t>
      </w:r>
      <w:r>
        <w:rPr>
          <w:rFonts w:hint="eastAsia" w:asciiTheme="minorEastAsia" w:hAnsiTheme="minorEastAsia" w:eastAsiaTheme="minorEastAsia" w:cstheme="minorEastAsia"/>
          <w:sz w:val="30"/>
          <w:szCs w:val="30"/>
        </w:rPr>
        <w:t>邮寄或送达</w:t>
      </w:r>
    </w:p>
    <w:p w14:paraId="4414A1D3">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地</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点：邯郸市</w:t>
      </w:r>
      <w:r>
        <w:rPr>
          <w:rFonts w:hint="eastAsia" w:asciiTheme="minorEastAsia" w:hAnsiTheme="minorEastAsia" w:eastAsiaTheme="minorEastAsia" w:cstheme="minorEastAsia"/>
          <w:sz w:val="30"/>
          <w:szCs w:val="30"/>
          <w:lang w:val="en-US" w:eastAsia="zh-CN"/>
        </w:rPr>
        <w:t>东环路</w:t>
      </w:r>
      <w:r>
        <w:rPr>
          <w:rFonts w:hint="eastAsia" w:asciiTheme="minorEastAsia" w:hAnsiTheme="minorEastAsia" w:eastAsiaTheme="minorEastAsia" w:cstheme="minorEastAsia"/>
          <w:sz w:val="30"/>
          <w:szCs w:val="30"/>
        </w:rPr>
        <w:t>建安中学北侧</w:t>
      </w:r>
    </w:p>
    <w:p w14:paraId="4FB7581C">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五</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联系方式</w:t>
      </w:r>
    </w:p>
    <w:p w14:paraId="57034484">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单</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位：邯郸市水利工程处</w:t>
      </w:r>
    </w:p>
    <w:p w14:paraId="20CDDCB5">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地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址：邯郸市</w:t>
      </w:r>
      <w:r>
        <w:rPr>
          <w:rFonts w:hint="eastAsia" w:asciiTheme="minorEastAsia" w:hAnsiTheme="minorEastAsia" w:eastAsiaTheme="minorEastAsia" w:cstheme="minorEastAsia"/>
          <w:sz w:val="30"/>
          <w:szCs w:val="30"/>
          <w:lang w:val="en-US" w:eastAsia="zh-CN"/>
        </w:rPr>
        <w:t>东环路</w:t>
      </w:r>
      <w:r>
        <w:rPr>
          <w:rFonts w:hint="eastAsia" w:asciiTheme="minorEastAsia" w:hAnsiTheme="minorEastAsia" w:eastAsiaTheme="minorEastAsia" w:cstheme="minorEastAsia"/>
          <w:sz w:val="30"/>
          <w:szCs w:val="30"/>
        </w:rPr>
        <w:t>建安中学北侧</w:t>
      </w:r>
    </w:p>
    <w:p w14:paraId="47D0FF67">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联系人：</w:t>
      </w:r>
      <w:r>
        <w:rPr>
          <w:rFonts w:hint="eastAsia" w:asciiTheme="minorEastAsia" w:hAnsiTheme="minorEastAsia" w:eastAsiaTheme="minorEastAsia" w:cstheme="minorEastAsia"/>
          <w:sz w:val="30"/>
          <w:szCs w:val="30"/>
          <w:lang w:val="en-US" w:eastAsia="zh-CN"/>
        </w:rPr>
        <w:t>李菲</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19903105656</w:t>
      </w:r>
    </w:p>
    <w:p w14:paraId="1185679B">
      <w:pPr>
        <w:pStyle w:val="11"/>
        <w:numPr>
          <w:ilvl w:val="0"/>
          <w:numId w:val="2"/>
        </w:numPr>
        <w:spacing w:after="0" w:line="480" w:lineRule="auto"/>
        <w:ind w:left="0" w:leftChars="0" w:right="0" w:rightChars="0" w:firstLine="0" w:firstLineChars="0"/>
        <w:jc w:val="center"/>
        <w:textAlignment w:val="center"/>
        <w:outlineLvl w:val="0"/>
        <w:rPr>
          <w:rFonts w:hint="eastAsia" w:ascii="宋体" w:hAnsi="宋体" w:eastAsia="宋体" w:cs="宋体"/>
          <w:b/>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sz w:val="28"/>
          <w:szCs w:val="28"/>
          <w:lang w:val="en-US" w:eastAsia="zh-CN"/>
        </w:rPr>
        <w:t>供应商</w:t>
      </w:r>
      <w:r>
        <w:rPr>
          <w:rFonts w:hint="eastAsia" w:ascii="宋体" w:hAnsi="宋体" w:eastAsia="宋体" w:cs="宋体"/>
          <w:b/>
          <w:sz w:val="28"/>
          <w:szCs w:val="28"/>
        </w:rPr>
        <w:t>须知</w:t>
      </w:r>
    </w:p>
    <w:p w14:paraId="2B241A79">
      <w:pPr>
        <w:pStyle w:val="11"/>
        <w:numPr>
          <w:ilvl w:val="0"/>
          <w:numId w:val="0"/>
        </w:numPr>
        <w:spacing w:after="0" w:line="480" w:lineRule="auto"/>
        <w:ind w:leftChars="0" w:right="0" w:rightChars="0"/>
        <w:jc w:val="both"/>
        <w:textAlignment w:val="center"/>
        <w:outlineLvl w:val="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供应商须知前附表</w:t>
      </w:r>
    </w:p>
    <w:tbl>
      <w:tblPr>
        <w:tblStyle w:val="31"/>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2050"/>
        <w:gridCol w:w="5670"/>
      </w:tblGrid>
      <w:tr w14:paraId="3E687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vAlign w:val="center"/>
          </w:tcPr>
          <w:p w14:paraId="73B68A9A">
            <w:pPr>
              <w:pStyle w:val="30"/>
              <w:spacing w:before="115" w:line="228" w:lineRule="auto"/>
              <w:ind w:left="282"/>
              <w:jc w:val="both"/>
              <w:rPr>
                <w:rFonts w:hint="eastAsia" w:ascii="宋体" w:hAnsi="宋体" w:eastAsia="宋体" w:cs="宋体"/>
                <w:sz w:val="21"/>
                <w:szCs w:val="21"/>
              </w:rPr>
            </w:pPr>
            <w:r>
              <w:rPr>
                <w:rFonts w:hint="eastAsia" w:ascii="宋体" w:hAnsi="宋体" w:eastAsia="宋体" w:cs="宋体"/>
                <w:b/>
                <w:bCs/>
                <w:spacing w:val="5"/>
                <w:sz w:val="21"/>
                <w:szCs w:val="21"/>
              </w:rPr>
              <w:t>条款号</w:t>
            </w:r>
          </w:p>
        </w:tc>
        <w:tc>
          <w:tcPr>
            <w:tcW w:w="2050" w:type="dxa"/>
            <w:vAlign w:val="center"/>
          </w:tcPr>
          <w:p w14:paraId="75080460">
            <w:pPr>
              <w:pStyle w:val="30"/>
              <w:spacing w:before="115" w:line="228" w:lineRule="auto"/>
              <w:ind w:firstLine="205" w:firstLineChars="100"/>
              <w:jc w:val="both"/>
              <w:rPr>
                <w:rFonts w:hint="eastAsia" w:ascii="宋体" w:hAnsi="宋体" w:eastAsia="宋体" w:cs="宋体"/>
                <w:sz w:val="21"/>
                <w:szCs w:val="21"/>
              </w:rPr>
            </w:pPr>
            <w:r>
              <w:rPr>
                <w:rFonts w:hint="eastAsia" w:ascii="宋体" w:hAnsi="宋体" w:eastAsia="宋体" w:cs="宋体"/>
                <w:b/>
                <w:bCs/>
                <w:spacing w:val="-3"/>
                <w:sz w:val="21"/>
                <w:szCs w:val="21"/>
              </w:rPr>
              <w:t>条</w:t>
            </w:r>
            <w:r>
              <w:rPr>
                <w:rFonts w:hint="eastAsia" w:ascii="宋体" w:hAnsi="宋体" w:eastAsia="宋体" w:cs="宋体"/>
                <w:spacing w:val="10"/>
                <w:sz w:val="21"/>
                <w:szCs w:val="21"/>
              </w:rPr>
              <w:t xml:space="preserve">  </w:t>
            </w:r>
            <w:r>
              <w:rPr>
                <w:rFonts w:hint="eastAsia" w:ascii="宋体" w:hAnsi="宋体" w:eastAsia="宋体" w:cs="宋体"/>
                <w:b/>
                <w:bCs/>
                <w:spacing w:val="-3"/>
                <w:sz w:val="21"/>
                <w:szCs w:val="21"/>
              </w:rPr>
              <w:t>款</w:t>
            </w:r>
            <w:r>
              <w:rPr>
                <w:rFonts w:hint="eastAsia" w:ascii="宋体" w:hAnsi="宋体" w:eastAsia="宋体" w:cs="宋体"/>
                <w:spacing w:val="12"/>
                <w:sz w:val="21"/>
                <w:szCs w:val="21"/>
              </w:rPr>
              <w:t xml:space="preserve">  </w:t>
            </w:r>
            <w:r>
              <w:rPr>
                <w:rFonts w:hint="eastAsia" w:ascii="宋体" w:hAnsi="宋体" w:eastAsia="宋体" w:cs="宋体"/>
                <w:b/>
                <w:bCs/>
                <w:spacing w:val="-3"/>
                <w:sz w:val="21"/>
                <w:szCs w:val="21"/>
              </w:rPr>
              <w:t>名</w:t>
            </w:r>
            <w:r>
              <w:rPr>
                <w:rFonts w:hint="eastAsia" w:ascii="宋体" w:hAnsi="宋体" w:eastAsia="宋体" w:cs="宋体"/>
                <w:spacing w:val="11"/>
                <w:sz w:val="21"/>
                <w:szCs w:val="21"/>
              </w:rPr>
              <w:t xml:space="preserve">  </w:t>
            </w:r>
            <w:r>
              <w:rPr>
                <w:rFonts w:hint="eastAsia" w:ascii="宋体" w:hAnsi="宋体" w:eastAsia="宋体" w:cs="宋体"/>
                <w:b/>
                <w:bCs/>
                <w:spacing w:val="-3"/>
                <w:sz w:val="21"/>
                <w:szCs w:val="21"/>
              </w:rPr>
              <w:t>称</w:t>
            </w:r>
          </w:p>
        </w:tc>
        <w:tc>
          <w:tcPr>
            <w:tcW w:w="5670" w:type="dxa"/>
            <w:vAlign w:val="center"/>
          </w:tcPr>
          <w:p w14:paraId="746CF369">
            <w:pPr>
              <w:pStyle w:val="30"/>
              <w:spacing w:before="115" w:line="228" w:lineRule="auto"/>
              <w:ind w:firstLine="2099" w:firstLineChars="1100"/>
              <w:jc w:val="both"/>
              <w:rPr>
                <w:rFonts w:hint="eastAsia" w:ascii="宋体" w:hAnsi="宋体" w:eastAsia="宋体" w:cs="宋体"/>
                <w:sz w:val="21"/>
                <w:szCs w:val="21"/>
              </w:rPr>
            </w:pPr>
            <w:r>
              <w:rPr>
                <w:rFonts w:hint="eastAsia" w:ascii="宋体" w:hAnsi="宋体" w:eastAsia="宋体" w:cs="宋体"/>
                <w:b/>
                <w:bCs/>
                <w:spacing w:val="-10"/>
                <w:sz w:val="21"/>
                <w:szCs w:val="21"/>
              </w:rPr>
              <w:t>编</w:t>
            </w:r>
            <w:r>
              <w:rPr>
                <w:rFonts w:hint="eastAsia" w:ascii="宋体" w:hAnsi="宋体" w:eastAsia="宋体" w:cs="宋体"/>
                <w:spacing w:val="13"/>
                <w:sz w:val="21"/>
                <w:szCs w:val="21"/>
              </w:rPr>
              <w:t xml:space="preserve">  </w:t>
            </w:r>
            <w:r>
              <w:rPr>
                <w:rFonts w:hint="eastAsia" w:ascii="宋体" w:hAnsi="宋体" w:eastAsia="宋体" w:cs="宋体"/>
                <w:b/>
                <w:bCs/>
                <w:spacing w:val="-10"/>
                <w:sz w:val="21"/>
                <w:szCs w:val="21"/>
              </w:rPr>
              <w:t>列</w:t>
            </w:r>
            <w:r>
              <w:rPr>
                <w:rFonts w:hint="eastAsia" w:ascii="宋体" w:hAnsi="宋体" w:eastAsia="宋体" w:cs="宋体"/>
                <w:spacing w:val="24"/>
                <w:sz w:val="21"/>
                <w:szCs w:val="21"/>
              </w:rPr>
              <w:t xml:space="preserve">  </w:t>
            </w:r>
            <w:r>
              <w:rPr>
                <w:rFonts w:hint="eastAsia" w:ascii="宋体" w:hAnsi="宋体" w:eastAsia="宋体" w:cs="宋体"/>
                <w:b/>
                <w:bCs/>
                <w:spacing w:val="-10"/>
                <w:sz w:val="21"/>
                <w:szCs w:val="21"/>
              </w:rPr>
              <w:t>内</w:t>
            </w:r>
            <w:r>
              <w:rPr>
                <w:rFonts w:hint="eastAsia" w:ascii="宋体" w:hAnsi="宋体" w:eastAsia="宋体" w:cs="宋体"/>
                <w:spacing w:val="11"/>
                <w:sz w:val="21"/>
                <w:szCs w:val="21"/>
              </w:rPr>
              <w:t xml:space="preserve">  </w:t>
            </w:r>
            <w:r>
              <w:rPr>
                <w:rFonts w:hint="eastAsia" w:ascii="宋体" w:hAnsi="宋体" w:eastAsia="宋体" w:cs="宋体"/>
                <w:b/>
                <w:bCs/>
                <w:spacing w:val="-10"/>
                <w:sz w:val="21"/>
                <w:szCs w:val="21"/>
              </w:rPr>
              <w:t>容</w:t>
            </w:r>
          </w:p>
        </w:tc>
      </w:tr>
      <w:tr w14:paraId="6594D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82" w:type="dxa"/>
            <w:vAlign w:val="center"/>
          </w:tcPr>
          <w:p w14:paraId="32A9657C">
            <w:pPr>
              <w:pStyle w:val="30"/>
              <w:spacing w:before="63" w:line="19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2050" w:type="dxa"/>
            <w:vAlign w:val="center"/>
          </w:tcPr>
          <w:p w14:paraId="32D966E0">
            <w:pPr>
              <w:pStyle w:val="30"/>
              <w:spacing w:before="32" w:line="228" w:lineRule="auto"/>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采购</w:t>
            </w:r>
            <w:r>
              <w:rPr>
                <w:rFonts w:hint="eastAsia" w:ascii="宋体" w:hAnsi="宋体" w:eastAsia="宋体" w:cs="宋体"/>
                <w:spacing w:val="6"/>
                <w:sz w:val="21"/>
                <w:szCs w:val="21"/>
              </w:rPr>
              <w:t>人</w:t>
            </w:r>
          </w:p>
        </w:tc>
        <w:tc>
          <w:tcPr>
            <w:tcW w:w="5670" w:type="dxa"/>
            <w:vAlign w:val="center"/>
          </w:tcPr>
          <w:p w14:paraId="56FC5523">
            <w:pPr>
              <w:pStyle w:val="30"/>
              <w:spacing w:before="31" w:line="226" w:lineRule="auto"/>
              <w:ind w:left="115"/>
              <w:jc w:val="both"/>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邯郸市水利工程处</w:t>
            </w:r>
          </w:p>
        </w:tc>
      </w:tr>
      <w:tr w14:paraId="66426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82" w:type="dxa"/>
            <w:vAlign w:val="center"/>
          </w:tcPr>
          <w:p w14:paraId="7150FA23">
            <w:pPr>
              <w:pStyle w:val="30"/>
              <w:spacing w:before="83" w:line="190" w:lineRule="auto"/>
              <w:jc w:val="center"/>
              <w:rPr>
                <w:rFonts w:hint="eastAsia" w:ascii="宋体" w:hAnsi="宋体" w:eastAsia="宋体" w:cs="宋体"/>
                <w:sz w:val="21"/>
                <w:szCs w:val="21"/>
              </w:rPr>
            </w:pPr>
            <w:r>
              <w:rPr>
                <w:rFonts w:hint="eastAsia" w:ascii="宋体" w:hAnsi="宋体" w:eastAsia="宋体" w:cs="宋体"/>
                <w:sz w:val="21"/>
                <w:szCs w:val="21"/>
              </w:rPr>
              <w:t>1.1.3</w:t>
            </w:r>
          </w:p>
        </w:tc>
        <w:tc>
          <w:tcPr>
            <w:tcW w:w="2050" w:type="dxa"/>
            <w:vAlign w:val="center"/>
          </w:tcPr>
          <w:p w14:paraId="54608716">
            <w:pPr>
              <w:pStyle w:val="30"/>
              <w:spacing w:before="51" w:line="227" w:lineRule="auto"/>
              <w:jc w:val="center"/>
              <w:rPr>
                <w:rFonts w:hint="eastAsia" w:ascii="宋体" w:hAnsi="宋体" w:eastAsia="宋体" w:cs="宋体"/>
                <w:sz w:val="21"/>
                <w:szCs w:val="21"/>
                <w:lang w:val="en-US" w:eastAsia="zh-CN"/>
              </w:rPr>
            </w:pPr>
            <w:r>
              <w:rPr>
                <w:rFonts w:hint="eastAsia" w:ascii="宋体" w:hAnsi="宋体" w:eastAsia="宋体" w:cs="宋体"/>
                <w:spacing w:val="8"/>
                <w:sz w:val="21"/>
                <w:szCs w:val="21"/>
                <w:lang w:val="en-US" w:eastAsia="zh-CN"/>
              </w:rPr>
              <w:t>采购人地址</w:t>
            </w:r>
          </w:p>
        </w:tc>
        <w:tc>
          <w:tcPr>
            <w:tcW w:w="5670" w:type="dxa"/>
            <w:vAlign w:val="center"/>
          </w:tcPr>
          <w:p w14:paraId="72DFF2A8">
            <w:pPr>
              <w:pStyle w:val="30"/>
              <w:spacing w:before="52" w:line="226" w:lineRule="auto"/>
              <w:ind w:left="115"/>
              <w:jc w:val="both"/>
              <w:rPr>
                <w:rFonts w:hint="eastAsia" w:ascii="宋体" w:hAnsi="宋体" w:eastAsia="宋体" w:cs="宋体"/>
                <w:sz w:val="21"/>
                <w:szCs w:val="21"/>
              </w:rPr>
            </w:pPr>
            <w:r>
              <w:rPr>
                <w:rFonts w:hint="eastAsia" w:ascii="宋体" w:hAnsi="宋体" w:eastAsia="宋体" w:cs="宋体"/>
                <w:spacing w:val="7"/>
                <w:sz w:val="21"/>
                <w:szCs w:val="21"/>
                <w:lang w:val="en-US" w:eastAsia="zh-CN"/>
              </w:rPr>
              <w:t>邯郸市东环路与人民路交叉口南行200米路西</w:t>
            </w:r>
          </w:p>
        </w:tc>
      </w:tr>
      <w:tr w14:paraId="4E532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517158A6">
            <w:pPr>
              <w:pStyle w:val="30"/>
              <w:spacing w:before="143" w:line="190" w:lineRule="auto"/>
              <w:jc w:val="center"/>
              <w:rPr>
                <w:rFonts w:hint="eastAsia" w:ascii="宋体" w:hAnsi="宋体" w:eastAsia="宋体" w:cs="宋体"/>
                <w:sz w:val="21"/>
                <w:szCs w:val="21"/>
              </w:rPr>
            </w:pPr>
            <w:r>
              <w:rPr>
                <w:rFonts w:hint="eastAsia" w:ascii="宋体" w:hAnsi="宋体" w:eastAsia="宋体" w:cs="宋体"/>
                <w:sz w:val="21"/>
                <w:szCs w:val="21"/>
              </w:rPr>
              <w:t>1.1.4</w:t>
            </w:r>
          </w:p>
        </w:tc>
        <w:tc>
          <w:tcPr>
            <w:tcW w:w="2050" w:type="dxa"/>
            <w:vAlign w:val="center"/>
          </w:tcPr>
          <w:p w14:paraId="7ABAB081">
            <w:pPr>
              <w:pStyle w:val="30"/>
              <w:spacing w:before="111" w:line="228" w:lineRule="auto"/>
              <w:jc w:val="center"/>
              <w:rPr>
                <w:rFonts w:hint="eastAsia" w:ascii="宋体" w:hAnsi="宋体" w:eastAsia="宋体" w:cs="宋体"/>
                <w:sz w:val="21"/>
                <w:szCs w:val="21"/>
              </w:rPr>
            </w:pPr>
            <w:r>
              <w:rPr>
                <w:rFonts w:hint="eastAsia" w:ascii="宋体" w:hAnsi="宋体" w:eastAsia="宋体" w:cs="宋体"/>
                <w:spacing w:val="6"/>
                <w:sz w:val="21"/>
                <w:szCs w:val="21"/>
              </w:rPr>
              <w:t>项目名称</w:t>
            </w:r>
          </w:p>
        </w:tc>
        <w:tc>
          <w:tcPr>
            <w:tcW w:w="5670" w:type="dxa"/>
            <w:vAlign w:val="center"/>
          </w:tcPr>
          <w:p w14:paraId="703F4B3A">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邯郸市水利工程处后院光伏发电项目</w:t>
            </w:r>
          </w:p>
        </w:tc>
      </w:tr>
      <w:tr w14:paraId="45342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5C1E19C9">
            <w:pPr>
              <w:pStyle w:val="30"/>
              <w:spacing w:before="142" w:line="190" w:lineRule="auto"/>
              <w:jc w:val="center"/>
              <w:rPr>
                <w:rFonts w:hint="eastAsia" w:ascii="宋体" w:hAnsi="宋体" w:eastAsia="宋体" w:cs="宋体"/>
                <w:sz w:val="21"/>
                <w:szCs w:val="21"/>
              </w:rPr>
            </w:pPr>
            <w:r>
              <w:rPr>
                <w:rFonts w:hint="eastAsia" w:ascii="宋体" w:hAnsi="宋体" w:eastAsia="宋体" w:cs="宋体"/>
                <w:sz w:val="21"/>
                <w:szCs w:val="21"/>
              </w:rPr>
              <w:t>1.1.5</w:t>
            </w:r>
          </w:p>
        </w:tc>
        <w:tc>
          <w:tcPr>
            <w:tcW w:w="2050" w:type="dxa"/>
            <w:vAlign w:val="center"/>
          </w:tcPr>
          <w:p w14:paraId="26C3FCB2">
            <w:pPr>
              <w:pStyle w:val="30"/>
              <w:spacing w:before="111" w:line="228" w:lineRule="auto"/>
              <w:jc w:val="center"/>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项目编号</w:t>
            </w:r>
          </w:p>
        </w:tc>
        <w:tc>
          <w:tcPr>
            <w:tcW w:w="5670" w:type="dxa"/>
            <w:vAlign w:val="center"/>
          </w:tcPr>
          <w:p w14:paraId="0DA27770">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w:t>
            </w:r>
          </w:p>
        </w:tc>
      </w:tr>
      <w:tr w14:paraId="3CCA5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223EEB21">
            <w:pPr>
              <w:pStyle w:val="30"/>
              <w:spacing w:before="143" w:line="19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6</w:t>
            </w:r>
          </w:p>
        </w:tc>
        <w:tc>
          <w:tcPr>
            <w:tcW w:w="2050" w:type="dxa"/>
            <w:vAlign w:val="center"/>
          </w:tcPr>
          <w:p w14:paraId="3AC2F9DD">
            <w:pPr>
              <w:pStyle w:val="30"/>
              <w:spacing w:before="110" w:line="229" w:lineRule="auto"/>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项目</w:t>
            </w:r>
            <w:r>
              <w:rPr>
                <w:rFonts w:hint="eastAsia" w:ascii="宋体" w:hAnsi="宋体" w:eastAsia="宋体" w:cs="宋体"/>
                <w:spacing w:val="6"/>
                <w:sz w:val="21"/>
                <w:szCs w:val="21"/>
              </w:rPr>
              <w:t>地点</w:t>
            </w:r>
          </w:p>
        </w:tc>
        <w:tc>
          <w:tcPr>
            <w:tcW w:w="5670" w:type="dxa"/>
            <w:vAlign w:val="center"/>
          </w:tcPr>
          <w:p w14:paraId="167845E2">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邯郸市水利工程处</w:t>
            </w:r>
          </w:p>
        </w:tc>
      </w:tr>
      <w:tr w14:paraId="13B0D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63DE9634">
            <w:pPr>
              <w:pStyle w:val="30"/>
              <w:spacing w:before="144"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7</w:t>
            </w:r>
          </w:p>
        </w:tc>
        <w:tc>
          <w:tcPr>
            <w:tcW w:w="2050" w:type="dxa"/>
            <w:vAlign w:val="center"/>
          </w:tcPr>
          <w:p w14:paraId="0F7BC6D8">
            <w:pPr>
              <w:pStyle w:val="30"/>
              <w:spacing w:before="111" w:line="228" w:lineRule="auto"/>
              <w:jc w:val="center"/>
              <w:rPr>
                <w:rFonts w:hint="eastAsia" w:ascii="宋体" w:hAnsi="宋体" w:eastAsia="宋体" w:cs="宋体"/>
                <w:sz w:val="21"/>
                <w:szCs w:val="21"/>
              </w:rPr>
            </w:pPr>
            <w:r>
              <w:rPr>
                <w:rFonts w:hint="eastAsia" w:ascii="宋体" w:hAnsi="宋体" w:eastAsia="宋体" w:cs="宋体"/>
                <w:spacing w:val="7"/>
                <w:sz w:val="21"/>
                <w:szCs w:val="21"/>
                <w:lang w:val="en-US" w:eastAsia="zh-CN"/>
              </w:rPr>
              <w:t>采购内容</w:t>
            </w:r>
          </w:p>
        </w:tc>
        <w:tc>
          <w:tcPr>
            <w:tcW w:w="5670" w:type="dxa"/>
            <w:vAlign w:val="center"/>
          </w:tcPr>
          <w:p w14:paraId="2E2099F8">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详见采购公告</w:t>
            </w:r>
          </w:p>
        </w:tc>
      </w:tr>
      <w:tr w14:paraId="6BBBB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3A736F92">
            <w:pPr>
              <w:pStyle w:val="30"/>
              <w:spacing w:before="266"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8</w:t>
            </w:r>
          </w:p>
        </w:tc>
        <w:tc>
          <w:tcPr>
            <w:tcW w:w="2050" w:type="dxa"/>
            <w:vAlign w:val="center"/>
          </w:tcPr>
          <w:p w14:paraId="7179BC1C">
            <w:pPr>
              <w:pStyle w:val="30"/>
              <w:spacing w:before="113" w:line="228" w:lineRule="auto"/>
              <w:jc w:val="center"/>
              <w:rPr>
                <w:rFonts w:hint="eastAsia" w:ascii="宋体" w:hAnsi="宋体" w:eastAsia="宋体" w:cs="宋体"/>
                <w:sz w:val="21"/>
                <w:szCs w:val="21"/>
                <w:lang w:val="en-US" w:eastAsia="zh-CN"/>
              </w:rPr>
            </w:pPr>
            <w:r>
              <w:rPr>
                <w:rFonts w:hint="eastAsia" w:ascii="宋体" w:hAnsi="宋体" w:eastAsia="宋体" w:cs="宋体"/>
                <w:spacing w:val="3"/>
                <w:sz w:val="21"/>
                <w:szCs w:val="21"/>
                <w:lang w:val="en-US" w:eastAsia="zh-CN"/>
              </w:rPr>
              <w:t>工期</w:t>
            </w:r>
          </w:p>
        </w:tc>
        <w:tc>
          <w:tcPr>
            <w:tcW w:w="5670" w:type="dxa"/>
            <w:vAlign w:val="center"/>
          </w:tcPr>
          <w:p w14:paraId="053EEC50">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1个月</w:t>
            </w:r>
          </w:p>
        </w:tc>
      </w:tr>
      <w:tr w14:paraId="77D95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82" w:type="dxa"/>
            <w:vAlign w:val="center"/>
          </w:tcPr>
          <w:p w14:paraId="298E7399">
            <w:pPr>
              <w:pStyle w:val="30"/>
              <w:spacing w:before="266"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9</w:t>
            </w:r>
          </w:p>
        </w:tc>
        <w:tc>
          <w:tcPr>
            <w:tcW w:w="2050" w:type="dxa"/>
            <w:vAlign w:val="center"/>
          </w:tcPr>
          <w:p w14:paraId="1186E13D">
            <w:pPr>
              <w:pStyle w:val="30"/>
              <w:spacing w:before="117" w:line="228" w:lineRule="auto"/>
              <w:jc w:val="center"/>
              <w:outlineLvl w:val="1"/>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质量标准</w:t>
            </w:r>
          </w:p>
        </w:tc>
        <w:tc>
          <w:tcPr>
            <w:tcW w:w="5670" w:type="dxa"/>
            <w:vAlign w:val="center"/>
          </w:tcPr>
          <w:p w14:paraId="06744F0F">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符合规范要求，工程质量合格</w:t>
            </w:r>
          </w:p>
        </w:tc>
      </w:tr>
      <w:tr w14:paraId="47A88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82" w:type="dxa"/>
            <w:shd w:val="clear" w:color="auto" w:fill="auto"/>
            <w:vAlign w:val="center"/>
          </w:tcPr>
          <w:p w14:paraId="45240B8F">
            <w:pPr>
              <w:pStyle w:val="30"/>
              <w:spacing w:before="65" w:line="19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1.1.10</w:t>
            </w:r>
          </w:p>
        </w:tc>
        <w:tc>
          <w:tcPr>
            <w:tcW w:w="2050" w:type="dxa"/>
            <w:vAlign w:val="center"/>
          </w:tcPr>
          <w:p w14:paraId="3316F066">
            <w:pPr>
              <w:pStyle w:val="30"/>
              <w:spacing w:before="117" w:line="228" w:lineRule="auto"/>
              <w:jc w:val="center"/>
              <w:outlineLvl w:val="1"/>
              <w:rPr>
                <w:rFonts w:hint="eastAsia" w:ascii="宋体" w:hAnsi="宋体" w:eastAsia="宋体" w:cs="宋体"/>
                <w:spacing w:val="7"/>
                <w:sz w:val="21"/>
                <w:szCs w:val="21"/>
                <w:highlight w:val="none"/>
                <w:lang w:val="en-US" w:eastAsia="zh-CN"/>
              </w:rPr>
            </w:pPr>
            <w:r>
              <w:rPr>
                <w:rFonts w:hint="eastAsia" w:ascii="宋体" w:hAnsi="宋体" w:eastAsia="宋体" w:cs="宋体"/>
                <w:spacing w:val="7"/>
                <w:sz w:val="21"/>
                <w:szCs w:val="21"/>
                <w:highlight w:val="none"/>
                <w:lang w:val="en-US" w:eastAsia="zh-CN"/>
              </w:rPr>
              <w:t>最高限价</w:t>
            </w:r>
          </w:p>
        </w:tc>
        <w:tc>
          <w:tcPr>
            <w:tcW w:w="5670" w:type="dxa"/>
            <w:vAlign w:val="center"/>
          </w:tcPr>
          <w:p w14:paraId="127782A7">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贰拾玖万伍仟元整（小写：295000元）</w:t>
            </w:r>
          </w:p>
        </w:tc>
      </w:tr>
      <w:tr w14:paraId="4A9DC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182" w:type="dxa"/>
            <w:shd w:val="clear" w:color="auto" w:fill="auto"/>
            <w:vAlign w:val="center"/>
          </w:tcPr>
          <w:p w14:paraId="245A63CC">
            <w:pPr>
              <w:pStyle w:val="30"/>
              <w:spacing w:before="65" w:line="19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1.1.11</w:t>
            </w:r>
          </w:p>
        </w:tc>
        <w:tc>
          <w:tcPr>
            <w:tcW w:w="2050" w:type="dxa"/>
            <w:vAlign w:val="center"/>
          </w:tcPr>
          <w:p w14:paraId="3858C0A1">
            <w:pPr>
              <w:pStyle w:val="30"/>
              <w:spacing w:before="65" w:line="362" w:lineRule="auto"/>
              <w:ind w:right="109"/>
              <w:jc w:val="center"/>
              <w:rPr>
                <w:rFonts w:hint="eastAsia" w:ascii="宋体" w:hAnsi="宋体" w:eastAsia="宋体" w:cs="宋体"/>
                <w:sz w:val="21"/>
                <w:szCs w:val="21"/>
              </w:rPr>
            </w:pPr>
            <w:r>
              <w:rPr>
                <w:rFonts w:hint="eastAsia" w:ascii="宋体" w:hAnsi="宋体" w:eastAsia="宋体" w:cs="宋体"/>
                <w:spacing w:val="8"/>
                <w:sz w:val="21"/>
                <w:szCs w:val="21"/>
              </w:rPr>
              <w:t>投标人资</w:t>
            </w:r>
            <w:r>
              <w:rPr>
                <w:rFonts w:hint="eastAsia" w:ascii="宋体" w:hAnsi="宋体" w:eastAsia="宋体" w:cs="宋体"/>
                <w:spacing w:val="8"/>
                <w:sz w:val="21"/>
                <w:szCs w:val="21"/>
                <w:lang w:eastAsia="zh-CN"/>
              </w:rPr>
              <w:t>格</w:t>
            </w:r>
            <w:r>
              <w:rPr>
                <w:rFonts w:hint="eastAsia" w:ascii="宋体" w:hAnsi="宋体" w:eastAsia="宋体" w:cs="宋体"/>
                <w:spacing w:val="8"/>
                <w:sz w:val="21"/>
                <w:szCs w:val="21"/>
              </w:rPr>
              <w:t>条件、能力和</w:t>
            </w:r>
            <w:r>
              <w:rPr>
                <w:rFonts w:hint="eastAsia" w:ascii="宋体" w:hAnsi="宋体" w:eastAsia="宋体" w:cs="宋体"/>
                <w:spacing w:val="4"/>
                <w:sz w:val="21"/>
                <w:szCs w:val="21"/>
              </w:rPr>
              <w:t>信誉</w:t>
            </w:r>
          </w:p>
        </w:tc>
        <w:tc>
          <w:tcPr>
            <w:tcW w:w="5670" w:type="dxa"/>
            <w:vAlign w:val="center"/>
          </w:tcPr>
          <w:p w14:paraId="507930FC">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详见采购公告</w:t>
            </w:r>
          </w:p>
        </w:tc>
      </w:tr>
      <w:tr w14:paraId="14033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182" w:type="dxa"/>
            <w:shd w:val="clear" w:color="auto" w:fill="auto"/>
            <w:vAlign w:val="center"/>
          </w:tcPr>
          <w:p w14:paraId="63498FCC">
            <w:pPr>
              <w:pStyle w:val="30"/>
              <w:spacing w:before="65" w:line="19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1.1.12</w:t>
            </w:r>
          </w:p>
        </w:tc>
        <w:tc>
          <w:tcPr>
            <w:tcW w:w="2050" w:type="dxa"/>
            <w:vAlign w:val="center"/>
          </w:tcPr>
          <w:p w14:paraId="387546C4">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响应文件编制及份数要求</w:t>
            </w:r>
          </w:p>
        </w:tc>
        <w:tc>
          <w:tcPr>
            <w:tcW w:w="5670" w:type="dxa"/>
            <w:vAlign w:val="center"/>
          </w:tcPr>
          <w:p w14:paraId="6DE8ED94">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纸质版文件一正二副，密封在一个档案袋内</w:t>
            </w:r>
          </w:p>
        </w:tc>
      </w:tr>
      <w:tr w14:paraId="6154B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182" w:type="dxa"/>
            <w:shd w:val="clear" w:color="auto" w:fill="auto"/>
            <w:vAlign w:val="center"/>
          </w:tcPr>
          <w:p w14:paraId="5261EE6F">
            <w:pPr>
              <w:pStyle w:val="30"/>
              <w:spacing w:before="65" w:line="19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1.1.13</w:t>
            </w:r>
          </w:p>
        </w:tc>
        <w:tc>
          <w:tcPr>
            <w:tcW w:w="2050" w:type="dxa"/>
            <w:vAlign w:val="center"/>
          </w:tcPr>
          <w:p w14:paraId="65EA6407">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响应有效期</w:t>
            </w:r>
          </w:p>
        </w:tc>
        <w:tc>
          <w:tcPr>
            <w:tcW w:w="5670" w:type="dxa"/>
            <w:vAlign w:val="center"/>
          </w:tcPr>
          <w:p w14:paraId="72CB2954">
            <w:pPr>
              <w:pStyle w:val="30"/>
              <w:spacing w:before="31" w:line="226" w:lineRule="auto"/>
              <w:ind w:left="115"/>
              <w:jc w:val="both"/>
              <w:rPr>
                <w:rFonts w:hint="eastAsia" w:ascii="宋体" w:hAnsi="宋体" w:eastAsia="宋体" w:cs="宋体"/>
                <w:spacing w:val="7"/>
                <w:sz w:val="21"/>
                <w:szCs w:val="21"/>
                <w:lang w:val="en-US" w:eastAsia="zh-CN"/>
              </w:rPr>
            </w:pPr>
            <w:r>
              <w:rPr>
                <w:rFonts w:hint="eastAsia" w:cs="宋体"/>
                <w:spacing w:val="7"/>
                <w:sz w:val="21"/>
                <w:szCs w:val="21"/>
                <w:lang w:val="en-US" w:eastAsia="zh-CN"/>
              </w:rPr>
              <w:t>60</w:t>
            </w:r>
            <w:r>
              <w:rPr>
                <w:rFonts w:hint="eastAsia" w:ascii="宋体" w:hAnsi="宋体" w:eastAsia="宋体" w:cs="宋体"/>
                <w:spacing w:val="7"/>
                <w:sz w:val="21"/>
                <w:szCs w:val="21"/>
                <w:lang w:val="en-US" w:eastAsia="zh-CN"/>
              </w:rPr>
              <w:t>天（从响应截止之日算起）</w:t>
            </w:r>
          </w:p>
        </w:tc>
      </w:tr>
      <w:tr w14:paraId="391BF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shd w:val="clear" w:color="auto" w:fill="auto"/>
            <w:vAlign w:val="center"/>
          </w:tcPr>
          <w:p w14:paraId="2816497C">
            <w:pPr>
              <w:pStyle w:val="30"/>
              <w:spacing w:before="65" w:line="19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1.1.14</w:t>
            </w:r>
          </w:p>
        </w:tc>
        <w:tc>
          <w:tcPr>
            <w:tcW w:w="2050" w:type="dxa"/>
            <w:vAlign w:val="center"/>
          </w:tcPr>
          <w:p w14:paraId="79296D72">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开标时间和地点</w:t>
            </w:r>
          </w:p>
        </w:tc>
        <w:tc>
          <w:tcPr>
            <w:tcW w:w="5670" w:type="dxa"/>
            <w:vAlign w:val="center"/>
          </w:tcPr>
          <w:p w14:paraId="134019FE">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开标时间：2025年5月2</w:t>
            </w:r>
            <w:r>
              <w:rPr>
                <w:rFonts w:hint="eastAsia" w:cs="宋体"/>
                <w:spacing w:val="7"/>
                <w:sz w:val="21"/>
                <w:szCs w:val="21"/>
                <w:lang w:val="en-US" w:eastAsia="zh-CN"/>
              </w:rPr>
              <w:t>2</w:t>
            </w:r>
            <w:r>
              <w:rPr>
                <w:rFonts w:hint="eastAsia" w:ascii="宋体" w:hAnsi="宋体" w:eastAsia="宋体" w:cs="宋体"/>
                <w:spacing w:val="7"/>
                <w:sz w:val="21"/>
                <w:szCs w:val="21"/>
                <w:lang w:val="en-US" w:eastAsia="zh-CN"/>
              </w:rPr>
              <w:t>日10时00分</w:t>
            </w:r>
          </w:p>
          <w:p w14:paraId="4CF02FDD">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开标地点：邯郸市东环路与人民路交叉口南行200米路西水利工程处会议室</w:t>
            </w:r>
          </w:p>
        </w:tc>
      </w:tr>
      <w:tr w14:paraId="47CED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2" w:type="dxa"/>
            <w:shd w:val="clear" w:color="auto" w:fill="auto"/>
            <w:vAlign w:val="center"/>
          </w:tcPr>
          <w:p w14:paraId="58C9577E">
            <w:pPr>
              <w:pStyle w:val="30"/>
              <w:spacing w:before="65" w:line="19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1.1.15</w:t>
            </w:r>
          </w:p>
        </w:tc>
        <w:tc>
          <w:tcPr>
            <w:tcW w:w="2050" w:type="dxa"/>
            <w:vAlign w:val="center"/>
          </w:tcPr>
          <w:p w14:paraId="77B408E5">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highlight w:val="none"/>
                <w:lang w:val="en-US" w:eastAsia="zh-CN"/>
              </w:rPr>
              <w:t>响应保证金的递交</w:t>
            </w:r>
          </w:p>
        </w:tc>
        <w:tc>
          <w:tcPr>
            <w:tcW w:w="5670" w:type="dxa"/>
            <w:vAlign w:val="center"/>
          </w:tcPr>
          <w:p w14:paraId="4F840ADE">
            <w:pPr>
              <w:pStyle w:val="30"/>
              <w:spacing w:before="52" w:line="226" w:lineRule="auto"/>
              <w:ind w:left="115"/>
              <w:jc w:val="center"/>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w:t>
            </w:r>
          </w:p>
        </w:tc>
      </w:tr>
      <w:tr w14:paraId="657B0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182" w:type="dxa"/>
            <w:vAlign w:val="center"/>
          </w:tcPr>
          <w:p w14:paraId="0E95973C">
            <w:pPr>
              <w:pStyle w:val="30"/>
              <w:spacing w:before="65" w:line="19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1.1.16</w:t>
            </w:r>
          </w:p>
        </w:tc>
        <w:tc>
          <w:tcPr>
            <w:tcW w:w="2050" w:type="dxa"/>
            <w:vAlign w:val="center"/>
          </w:tcPr>
          <w:p w14:paraId="2E456C2E">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评审小组的组建</w:t>
            </w:r>
          </w:p>
        </w:tc>
        <w:tc>
          <w:tcPr>
            <w:tcW w:w="5670" w:type="dxa"/>
            <w:vAlign w:val="center"/>
          </w:tcPr>
          <w:p w14:paraId="0EC02E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评标委员会由</w:t>
            </w:r>
            <w:r>
              <w:rPr>
                <w:rFonts w:hint="eastAsia" w:ascii="宋体" w:hAnsi="宋体" w:eastAsia="宋体" w:cs="宋体"/>
                <w:sz w:val="21"/>
                <w:szCs w:val="21"/>
                <w:lang w:val="en-US" w:eastAsia="zh-CN"/>
              </w:rPr>
              <w:t>5</w:t>
            </w:r>
            <w:r>
              <w:rPr>
                <w:rFonts w:hint="eastAsia" w:ascii="宋体" w:hAnsi="宋体" w:eastAsia="宋体" w:cs="宋体"/>
                <w:sz w:val="21"/>
                <w:szCs w:val="21"/>
              </w:rPr>
              <w:t>人及以上单数</w:t>
            </w:r>
            <w:r>
              <w:rPr>
                <w:rFonts w:hint="eastAsia" w:ascii="宋体" w:hAnsi="宋体" w:eastAsia="宋体" w:cs="宋体"/>
                <w:sz w:val="21"/>
                <w:szCs w:val="21"/>
                <w:lang w:val="en-US" w:eastAsia="zh-CN"/>
              </w:rPr>
              <w:t>组成，由本单位组织相关技术专家选取。</w:t>
            </w:r>
          </w:p>
          <w:p w14:paraId="29D906E1">
            <w:pPr>
              <w:pStyle w:val="30"/>
              <w:spacing w:before="52" w:line="226" w:lineRule="auto"/>
              <w:ind w:left="115"/>
              <w:jc w:val="both"/>
              <w:rPr>
                <w:rFonts w:hint="eastAsia" w:ascii="宋体" w:hAnsi="宋体" w:eastAsia="宋体" w:cs="宋体"/>
                <w:spacing w:val="7"/>
                <w:sz w:val="21"/>
                <w:szCs w:val="21"/>
                <w:lang w:val="en-US" w:eastAsia="zh-CN"/>
              </w:rPr>
            </w:pPr>
          </w:p>
        </w:tc>
      </w:tr>
      <w:tr w14:paraId="19AAA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vAlign w:val="center"/>
          </w:tcPr>
          <w:p w14:paraId="0B7703F8">
            <w:pPr>
              <w:pStyle w:val="30"/>
              <w:spacing w:before="65" w:line="19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1.1.17</w:t>
            </w:r>
          </w:p>
        </w:tc>
        <w:tc>
          <w:tcPr>
            <w:tcW w:w="2050" w:type="dxa"/>
            <w:vAlign w:val="center"/>
          </w:tcPr>
          <w:p w14:paraId="436D7F5E">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重新采购或不再采购</w:t>
            </w:r>
          </w:p>
        </w:tc>
        <w:tc>
          <w:tcPr>
            <w:tcW w:w="5670" w:type="dxa"/>
            <w:vAlign w:val="center"/>
          </w:tcPr>
          <w:p w14:paraId="70537F07">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本条修改为：有下列情况之一的，采购人将重新采购，重新采购失败后，可选择其他方式采购：</w:t>
            </w:r>
          </w:p>
          <w:p w14:paraId="12CD7415">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（1）响应截止时间止，供应商少于3个的；</w:t>
            </w:r>
          </w:p>
          <w:p w14:paraId="2B4FBC7C">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（2）经评审小组评审后否决所有响应的；</w:t>
            </w:r>
          </w:p>
          <w:p w14:paraId="152AA59F">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（3）评审小组否决不合格响应后因有效响应不足3个使得响应明显缺乏竞争，评审小组决定否决全部响应的；</w:t>
            </w:r>
          </w:p>
          <w:p w14:paraId="1C1A0224">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（4）同意延长响应有效期的供应商少于3个的；</w:t>
            </w:r>
          </w:p>
          <w:p w14:paraId="2DF4C244">
            <w:pPr>
              <w:keepNext w:val="0"/>
              <w:keepLines w:val="0"/>
              <w:widowControl/>
              <w:suppressLineNumbers w:val="0"/>
              <w:jc w:val="both"/>
              <w:rPr>
                <w:rFonts w:hint="eastAsia" w:ascii="宋体" w:hAnsi="宋体" w:eastAsia="宋体" w:cs="宋体"/>
                <w:spacing w:val="7"/>
                <w:sz w:val="21"/>
                <w:szCs w:val="21"/>
                <w:lang w:val="en-US" w:eastAsia="zh-CN"/>
              </w:rPr>
            </w:pPr>
            <w:r>
              <w:rPr>
                <w:rFonts w:hint="eastAsia" w:ascii="宋体" w:hAnsi="宋体" w:eastAsia="宋体" w:cs="宋体"/>
                <w:color w:val="000000"/>
                <w:kern w:val="0"/>
                <w:sz w:val="21"/>
                <w:szCs w:val="21"/>
                <w:lang w:val="en-US" w:eastAsia="zh-CN" w:bidi="ar"/>
              </w:rPr>
              <w:t>（5）成交候选人均未与采购人签订合同的。</w:t>
            </w:r>
          </w:p>
        </w:tc>
      </w:tr>
      <w:tr w14:paraId="249BD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182" w:type="dxa"/>
            <w:vAlign w:val="center"/>
          </w:tcPr>
          <w:p w14:paraId="43CA4695">
            <w:pPr>
              <w:pStyle w:val="30"/>
              <w:spacing w:before="65" w:line="19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1.1.18</w:t>
            </w:r>
          </w:p>
        </w:tc>
        <w:tc>
          <w:tcPr>
            <w:tcW w:w="2050" w:type="dxa"/>
            <w:vAlign w:val="center"/>
          </w:tcPr>
          <w:p w14:paraId="0FE90886">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其他</w:t>
            </w:r>
          </w:p>
        </w:tc>
        <w:tc>
          <w:tcPr>
            <w:tcW w:w="5670" w:type="dxa"/>
            <w:vAlign w:val="center"/>
          </w:tcPr>
          <w:p w14:paraId="319A91E6">
            <w:pPr>
              <w:pStyle w:val="30"/>
              <w:spacing w:before="52"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供应商自行承担其参加本次采购活动所发生的费用</w:t>
            </w:r>
          </w:p>
        </w:tc>
      </w:tr>
    </w:tbl>
    <w:p w14:paraId="5F4DC16B">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1DC20B76">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19ACC2EB">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9847E78">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604D26FB">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21921E0F">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7B89B781">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0179E76E">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1CC1BEB">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469CF27A">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4C8072FA">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3C245902">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67D436CD">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6372B66A">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AEE4147">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4E4C9B13">
      <w:pPr>
        <w:pStyle w:val="11"/>
        <w:spacing w:after="0" w:line="480" w:lineRule="auto"/>
        <w:ind w:left="0" w:leftChars="0" w:right="0" w:rightChars="0" w:firstLine="0" w:firstLineChars="0"/>
        <w:jc w:val="both"/>
        <w:textAlignment w:val="center"/>
        <w:outlineLvl w:val="0"/>
        <w:rPr>
          <w:rFonts w:hint="eastAsia" w:ascii="宋体" w:hAnsi="宋体" w:eastAsia="宋体" w:cs="宋体"/>
          <w:b/>
          <w:bCs/>
          <w:sz w:val="28"/>
          <w:szCs w:val="28"/>
        </w:rPr>
      </w:pPr>
    </w:p>
    <w:p w14:paraId="0C778061">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A1F9008">
      <w:pPr>
        <w:pStyle w:val="11"/>
        <w:numPr>
          <w:ilvl w:val="0"/>
          <w:numId w:val="2"/>
        </w:numPr>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评</w:t>
      </w:r>
      <w:r>
        <w:rPr>
          <w:rFonts w:hint="eastAsia" w:ascii="宋体" w:hAnsi="宋体" w:eastAsia="宋体" w:cs="宋体"/>
          <w:b/>
          <w:bCs/>
          <w:sz w:val="28"/>
          <w:szCs w:val="28"/>
          <w:lang w:val="en-US" w:eastAsia="zh-CN"/>
        </w:rPr>
        <w:t>标</w:t>
      </w:r>
      <w:r>
        <w:rPr>
          <w:rFonts w:hint="eastAsia" w:ascii="宋体" w:hAnsi="宋体" w:eastAsia="宋体" w:cs="宋体"/>
          <w:b/>
          <w:bCs/>
          <w:sz w:val="28"/>
          <w:szCs w:val="28"/>
        </w:rPr>
        <w:t>办法</w:t>
      </w:r>
    </w:p>
    <w:p w14:paraId="38ABFBF2">
      <w:pPr>
        <w:pStyle w:val="11"/>
        <w:numPr>
          <w:ilvl w:val="0"/>
          <w:numId w:val="0"/>
        </w:numPr>
        <w:spacing w:after="0" w:line="480" w:lineRule="auto"/>
        <w:ind w:leftChars="0" w:right="0" w:rightChars="0"/>
        <w:jc w:val="both"/>
        <w:textAlignment w:val="center"/>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评标办法前附表</w:t>
      </w:r>
    </w:p>
    <w:tbl>
      <w:tblPr>
        <w:tblStyle w:val="31"/>
        <w:tblW w:w="86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084"/>
        <w:gridCol w:w="2035"/>
        <w:gridCol w:w="4816"/>
      </w:tblGrid>
      <w:tr w14:paraId="4B58B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80" w:type="dxa"/>
            <w:gridSpan w:val="2"/>
            <w:tcBorders>
              <w:bottom w:val="single" w:color="auto" w:sz="4" w:space="0"/>
            </w:tcBorders>
            <w:vAlign w:val="top"/>
          </w:tcPr>
          <w:p w14:paraId="773DE065">
            <w:pPr>
              <w:pStyle w:val="30"/>
              <w:spacing w:before="127" w:line="220" w:lineRule="auto"/>
              <w:ind w:left="581"/>
              <w:rPr>
                <w:rFonts w:hint="eastAsia" w:ascii="宋体" w:hAnsi="宋体" w:eastAsia="宋体" w:cs="宋体"/>
                <w:sz w:val="21"/>
                <w:szCs w:val="21"/>
              </w:rPr>
            </w:pPr>
            <w:r>
              <w:rPr>
                <w:rFonts w:hint="eastAsia" w:ascii="宋体" w:hAnsi="宋体" w:eastAsia="宋体" w:cs="宋体"/>
                <w:spacing w:val="-2"/>
                <w:sz w:val="21"/>
                <w:szCs w:val="21"/>
                <w14:textOutline w14:w="3831" w14:cap="flat" w14:cmpd="sng">
                  <w14:solidFill>
                    <w14:srgbClr w14:val="000000"/>
                  </w14:solidFill>
                  <w14:prstDash w14:val="solid"/>
                  <w14:miter w14:val="0"/>
                </w14:textOutline>
              </w:rPr>
              <w:t>条款号</w:t>
            </w:r>
          </w:p>
        </w:tc>
        <w:tc>
          <w:tcPr>
            <w:tcW w:w="2035" w:type="dxa"/>
            <w:vAlign w:val="top"/>
          </w:tcPr>
          <w:p w14:paraId="5ADA88B9">
            <w:pPr>
              <w:pStyle w:val="30"/>
              <w:spacing w:before="127" w:line="220" w:lineRule="auto"/>
              <w:ind w:left="598"/>
              <w:rPr>
                <w:rFonts w:hint="eastAsia" w:ascii="宋体" w:hAnsi="宋体" w:eastAsia="宋体" w:cs="宋体"/>
                <w:sz w:val="21"/>
                <w:szCs w:val="21"/>
              </w:rPr>
            </w:pPr>
            <w:r>
              <w:rPr>
                <w:rFonts w:hint="eastAsia" w:ascii="宋体" w:hAnsi="宋体" w:eastAsia="宋体" w:cs="宋体"/>
                <w:spacing w:val="-1"/>
                <w:sz w:val="21"/>
                <w:szCs w:val="21"/>
                <w14:textOutline w14:w="3831" w14:cap="flat" w14:cmpd="sng">
                  <w14:solidFill>
                    <w14:srgbClr w14:val="000000"/>
                  </w14:solidFill>
                  <w14:prstDash w14:val="solid"/>
                  <w14:miter w14:val="0"/>
                </w14:textOutline>
              </w:rPr>
              <w:t>评审因素</w:t>
            </w:r>
          </w:p>
        </w:tc>
        <w:tc>
          <w:tcPr>
            <w:tcW w:w="4816" w:type="dxa"/>
            <w:vAlign w:val="top"/>
          </w:tcPr>
          <w:p w14:paraId="0110BB02">
            <w:pPr>
              <w:pStyle w:val="30"/>
              <w:spacing w:before="127" w:line="220" w:lineRule="auto"/>
              <w:ind w:left="2615"/>
              <w:rPr>
                <w:rFonts w:hint="eastAsia" w:ascii="宋体" w:hAnsi="宋体" w:eastAsia="宋体" w:cs="宋体"/>
                <w:sz w:val="21"/>
                <w:szCs w:val="21"/>
              </w:rPr>
            </w:pPr>
            <w:r>
              <w:rPr>
                <w:rFonts w:hint="eastAsia" w:ascii="宋体" w:hAnsi="宋体" w:eastAsia="宋体" w:cs="宋体"/>
                <w:spacing w:val="-1"/>
                <w:sz w:val="21"/>
                <w:szCs w:val="21"/>
                <w14:textOutline w14:w="3831" w14:cap="flat" w14:cmpd="sng">
                  <w14:solidFill>
                    <w14:srgbClr w14:val="000000"/>
                  </w14:solidFill>
                  <w14:prstDash w14:val="solid"/>
                  <w14:miter w14:val="0"/>
                </w14:textOutline>
              </w:rPr>
              <w:t>评审标准</w:t>
            </w:r>
          </w:p>
        </w:tc>
      </w:tr>
      <w:tr w14:paraId="0D604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restart"/>
            <w:tcBorders>
              <w:top w:val="single" w:color="auto" w:sz="4" w:space="0"/>
            </w:tcBorders>
            <w:vAlign w:val="center"/>
          </w:tcPr>
          <w:p w14:paraId="18CEB750">
            <w:pPr>
              <w:spacing w:line="282" w:lineRule="auto"/>
              <w:jc w:val="center"/>
              <w:rPr>
                <w:rFonts w:hint="eastAsia" w:ascii="宋体" w:hAnsi="宋体" w:eastAsia="宋体" w:cs="宋体"/>
                <w:sz w:val="21"/>
              </w:rPr>
            </w:pPr>
          </w:p>
          <w:p w14:paraId="32EDDF4E">
            <w:pPr>
              <w:pStyle w:val="30"/>
              <w:spacing w:before="69" w:line="183" w:lineRule="auto"/>
              <w:ind w:left="213"/>
              <w:jc w:val="both"/>
              <w:rPr>
                <w:rFonts w:hint="eastAsia" w:ascii="宋体" w:hAnsi="宋体" w:eastAsia="宋体" w:cs="宋体"/>
                <w:sz w:val="21"/>
                <w:szCs w:val="21"/>
                <w:lang w:eastAsia="zh-CN"/>
              </w:rPr>
            </w:pPr>
            <w:r>
              <w:rPr>
                <w:rFonts w:hint="eastAsia" w:ascii="宋体" w:hAnsi="宋体" w:eastAsia="宋体" w:cs="宋体"/>
                <w:spacing w:val="-5"/>
                <w:sz w:val="21"/>
                <w:szCs w:val="21"/>
                <w:lang w:val="en-US" w:eastAsia="zh-CN"/>
              </w:rPr>
              <w:t>1</w:t>
            </w:r>
          </w:p>
        </w:tc>
        <w:tc>
          <w:tcPr>
            <w:tcW w:w="1084" w:type="dxa"/>
            <w:vMerge w:val="restart"/>
            <w:tcBorders>
              <w:top w:val="single" w:color="auto" w:sz="4" w:space="0"/>
            </w:tcBorders>
            <w:vAlign w:val="center"/>
          </w:tcPr>
          <w:p w14:paraId="1F7CBF48">
            <w:pPr>
              <w:pStyle w:val="30"/>
              <w:spacing w:before="128" w:line="38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资格及形式评审标准</w:t>
            </w:r>
          </w:p>
        </w:tc>
        <w:tc>
          <w:tcPr>
            <w:tcW w:w="2035" w:type="dxa"/>
            <w:vAlign w:val="center"/>
          </w:tcPr>
          <w:p w14:paraId="61DB06A4">
            <w:pPr>
              <w:pStyle w:val="30"/>
              <w:spacing w:before="68" w:line="221" w:lineRule="auto"/>
              <w:jc w:val="center"/>
              <w:rPr>
                <w:rFonts w:hint="eastAsia" w:ascii="宋体" w:hAnsi="宋体" w:eastAsia="宋体" w:cs="宋体"/>
                <w:sz w:val="21"/>
                <w:szCs w:val="21"/>
                <w:lang w:eastAsia="zh-CN"/>
              </w:rPr>
            </w:pPr>
            <w:r>
              <w:rPr>
                <w:rFonts w:hint="eastAsia" w:ascii="宋体" w:hAnsi="宋体" w:eastAsia="宋体" w:cs="宋体"/>
                <w:spacing w:val="-3"/>
                <w:sz w:val="21"/>
                <w:szCs w:val="21"/>
              </w:rPr>
              <w:t>营业执照</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承装（修、试）电力设施许可证、安全生产许可证</w:t>
            </w:r>
          </w:p>
        </w:tc>
        <w:tc>
          <w:tcPr>
            <w:tcW w:w="4816" w:type="dxa"/>
            <w:vAlign w:val="center"/>
          </w:tcPr>
          <w:p w14:paraId="2172637D">
            <w:pPr>
              <w:pStyle w:val="30"/>
              <w:spacing w:line="219" w:lineRule="auto"/>
              <w:ind w:left="114"/>
              <w:jc w:val="both"/>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具备有效的营业执照、具有承装（修、试）电力设施许可证、具备有效的安全生产许可证</w:t>
            </w:r>
          </w:p>
        </w:tc>
      </w:tr>
      <w:tr w14:paraId="1794C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696" w:type="dxa"/>
            <w:vMerge w:val="continue"/>
            <w:vAlign w:val="center"/>
          </w:tcPr>
          <w:p w14:paraId="5A8A7D83">
            <w:pPr>
              <w:pStyle w:val="30"/>
              <w:spacing w:before="69" w:line="183" w:lineRule="auto"/>
              <w:ind w:left="213"/>
              <w:jc w:val="center"/>
              <w:rPr>
                <w:rFonts w:hint="eastAsia" w:ascii="宋体" w:hAnsi="宋体" w:eastAsia="宋体" w:cs="宋体"/>
                <w:spacing w:val="-5"/>
                <w:sz w:val="21"/>
                <w:szCs w:val="21"/>
              </w:rPr>
            </w:pPr>
          </w:p>
        </w:tc>
        <w:tc>
          <w:tcPr>
            <w:tcW w:w="1084" w:type="dxa"/>
            <w:vMerge w:val="continue"/>
            <w:vAlign w:val="center"/>
          </w:tcPr>
          <w:p w14:paraId="3AFBB13A">
            <w:pPr>
              <w:pStyle w:val="30"/>
              <w:spacing w:line="221" w:lineRule="auto"/>
              <w:ind w:left="338"/>
              <w:jc w:val="center"/>
              <w:rPr>
                <w:rFonts w:hint="eastAsia" w:ascii="宋体" w:hAnsi="宋体" w:eastAsia="宋体" w:cs="宋体"/>
                <w:spacing w:val="-2"/>
                <w:sz w:val="21"/>
                <w:szCs w:val="21"/>
              </w:rPr>
            </w:pPr>
          </w:p>
        </w:tc>
        <w:tc>
          <w:tcPr>
            <w:tcW w:w="2035" w:type="dxa"/>
            <w:vAlign w:val="center"/>
          </w:tcPr>
          <w:p w14:paraId="07C8DAB1">
            <w:pPr>
              <w:pStyle w:val="30"/>
              <w:spacing w:before="68" w:line="221" w:lineRule="auto"/>
              <w:ind w:left="608"/>
              <w:jc w:val="both"/>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信誉要求</w:t>
            </w:r>
          </w:p>
        </w:tc>
        <w:tc>
          <w:tcPr>
            <w:tcW w:w="4816" w:type="dxa"/>
            <w:vAlign w:val="center"/>
          </w:tcPr>
          <w:p w14:paraId="427C9A4F">
            <w:pPr>
              <w:pStyle w:val="30"/>
              <w:spacing w:line="219" w:lineRule="auto"/>
              <w:ind w:left="114"/>
              <w:jc w:val="both"/>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未被信用中国网站列入“失信被执行人名单”</w:t>
            </w:r>
          </w:p>
        </w:tc>
      </w:tr>
      <w:tr w14:paraId="1A115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96" w:type="dxa"/>
            <w:vMerge w:val="continue"/>
            <w:vAlign w:val="center"/>
          </w:tcPr>
          <w:p w14:paraId="3C49C9E4">
            <w:pPr>
              <w:pStyle w:val="30"/>
              <w:spacing w:before="69" w:line="183" w:lineRule="auto"/>
              <w:ind w:left="213"/>
              <w:jc w:val="center"/>
              <w:rPr>
                <w:rFonts w:hint="eastAsia" w:ascii="宋体" w:hAnsi="宋体" w:eastAsia="宋体" w:cs="宋体"/>
                <w:spacing w:val="-5"/>
                <w:sz w:val="21"/>
                <w:szCs w:val="21"/>
              </w:rPr>
            </w:pPr>
          </w:p>
        </w:tc>
        <w:tc>
          <w:tcPr>
            <w:tcW w:w="1084" w:type="dxa"/>
            <w:vMerge w:val="continue"/>
            <w:vAlign w:val="center"/>
          </w:tcPr>
          <w:p w14:paraId="68DD0C0D">
            <w:pPr>
              <w:pStyle w:val="30"/>
              <w:spacing w:line="221" w:lineRule="auto"/>
              <w:ind w:left="338"/>
              <w:jc w:val="center"/>
              <w:rPr>
                <w:rFonts w:hint="eastAsia" w:ascii="宋体" w:hAnsi="宋体" w:eastAsia="宋体" w:cs="宋体"/>
                <w:spacing w:val="-2"/>
                <w:sz w:val="21"/>
                <w:szCs w:val="21"/>
              </w:rPr>
            </w:pPr>
          </w:p>
        </w:tc>
        <w:tc>
          <w:tcPr>
            <w:tcW w:w="2035" w:type="dxa"/>
            <w:vAlign w:val="center"/>
          </w:tcPr>
          <w:p w14:paraId="5FA8B619">
            <w:pPr>
              <w:pStyle w:val="30"/>
              <w:spacing w:before="68" w:line="221"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2"/>
                <w:sz w:val="21"/>
                <w:szCs w:val="21"/>
                <w:lang w:val="en-US" w:eastAsia="zh-CN"/>
              </w:rPr>
              <w:t>文件</w:t>
            </w:r>
            <w:r>
              <w:rPr>
                <w:rFonts w:hint="eastAsia" w:ascii="宋体" w:hAnsi="宋体" w:eastAsia="宋体" w:cs="宋体"/>
                <w:spacing w:val="-2"/>
                <w:sz w:val="21"/>
                <w:szCs w:val="21"/>
              </w:rPr>
              <w:t>签字盖章</w:t>
            </w:r>
          </w:p>
        </w:tc>
        <w:tc>
          <w:tcPr>
            <w:tcW w:w="4816" w:type="dxa"/>
            <w:vAlign w:val="center"/>
          </w:tcPr>
          <w:p w14:paraId="65AA3A13">
            <w:pPr>
              <w:pStyle w:val="30"/>
              <w:spacing w:line="219" w:lineRule="auto"/>
              <w:ind w:left="114"/>
              <w:jc w:val="both"/>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符合采购文件要求</w:t>
            </w:r>
          </w:p>
        </w:tc>
      </w:tr>
      <w:tr w14:paraId="03397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continue"/>
            <w:vAlign w:val="top"/>
          </w:tcPr>
          <w:p w14:paraId="11F35B87">
            <w:pPr>
              <w:pStyle w:val="30"/>
              <w:spacing w:before="69" w:line="183" w:lineRule="auto"/>
              <w:ind w:left="213"/>
              <w:rPr>
                <w:rFonts w:hint="eastAsia" w:ascii="宋体" w:hAnsi="宋体" w:eastAsia="宋体" w:cs="宋体"/>
                <w:spacing w:val="-5"/>
                <w:sz w:val="21"/>
                <w:szCs w:val="21"/>
                <w:lang w:val="en-US" w:eastAsia="zh-CN"/>
              </w:rPr>
            </w:pPr>
          </w:p>
        </w:tc>
        <w:tc>
          <w:tcPr>
            <w:tcW w:w="1084" w:type="dxa"/>
            <w:vMerge w:val="continue"/>
            <w:vAlign w:val="top"/>
          </w:tcPr>
          <w:p w14:paraId="31A60297">
            <w:pPr>
              <w:pStyle w:val="30"/>
              <w:spacing w:line="221" w:lineRule="auto"/>
              <w:rPr>
                <w:rFonts w:hint="eastAsia" w:ascii="宋体" w:hAnsi="宋体" w:eastAsia="宋体" w:cs="宋体"/>
                <w:spacing w:val="-2"/>
                <w:sz w:val="21"/>
                <w:szCs w:val="21"/>
                <w:lang w:val="en-US" w:eastAsia="zh-CN"/>
              </w:rPr>
            </w:pPr>
          </w:p>
        </w:tc>
        <w:tc>
          <w:tcPr>
            <w:tcW w:w="2035" w:type="dxa"/>
            <w:vAlign w:val="center"/>
          </w:tcPr>
          <w:p w14:paraId="5DEC7234">
            <w:pPr>
              <w:pStyle w:val="30"/>
              <w:spacing w:before="68" w:line="221" w:lineRule="auto"/>
              <w:ind w:firstLine="408" w:firstLineChars="200"/>
              <w:jc w:val="both"/>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权利义务</w:t>
            </w:r>
          </w:p>
        </w:tc>
        <w:tc>
          <w:tcPr>
            <w:tcW w:w="4816" w:type="dxa"/>
            <w:vAlign w:val="center"/>
          </w:tcPr>
          <w:p w14:paraId="16AE6C5F">
            <w:pPr>
              <w:pStyle w:val="30"/>
              <w:spacing w:line="219" w:lineRule="auto"/>
              <w:ind w:left="114"/>
              <w:jc w:val="both"/>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符合采购文件要求</w:t>
            </w:r>
          </w:p>
        </w:tc>
      </w:tr>
    </w:tbl>
    <w:p w14:paraId="612D598D">
      <w:pPr>
        <w:pStyle w:val="24"/>
        <w:rPr>
          <w:rFonts w:hint="eastAsia" w:ascii="宋体" w:hAnsi="宋体" w:eastAsia="宋体" w:cs="宋体"/>
          <w:lang w:eastAsia="zh-CN"/>
        </w:rPr>
        <w:sectPr>
          <w:pgSz w:w="11906" w:h="16838"/>
          <w:pgMar w:top="1440" w:right="1486"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1D93772">
      <w:pPr>
        <w:pStyle w:val="3"/>
        <w:rPr>
          <w:rFonts w:hint="eastAsia" w:ascii="宋体" w:hAnsi="宋体" w:eastAsia="宋体" w:cs="宋体"/>
          <w:sz w:val="28"/>
          <w:szCs w:val="28"/>
          <w:lang w:val="en-US" w:eastAsia="zh-CN"/>
        </w:rPr>
      </w:pPr>
      <w:r>
        <w:rPr>
          <w:rFonts w:hint="eastAsia" w:ascii="宋体" w:hAnsi="宋体" w:eastAsia="宋体" w:cs="宋体"/>
          <w:sz w:val="28"/>
          <w:szCs w:val="28"/>
        </w:rPr>
        <w:t>评分标准</w:t>
      </w:r>
    </w:p>
    <w:tbl>
      <w:tblPr>
        <w:tblStyle w:val="20"/>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13"/>
        <w:gridCol w:w="2435"/>
        <w:gridCol w:w="799"/>
        <w:gridCol w:w="4989"/>
      </w:tblGrid>
      <w:tr w14:paraId="4A5802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347" w:type="pct"/>
            <w:tcBorders>
              <w:top w:val="double" w:color="auto" w:sz="4" w:space="0"/>
              <w:bottom w:val="single" w:color="auto" w:sz="6" w:space="0"/>
            </w:tcBorders>
            <w:shd w:val="clear" w:color="auto" w:fill="auto"/>
            <w:vAlign w:val="center"/>
          </w:tcPr>
          <w:p w14:paraId="7550F540">
            <w:pPr>
              <w:adjustRightInd w:val="0"/>
              <w:snapToGrid w:val="0"/>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377" w:type="pct"/>
            <w:tcBorders>
              <w:top w:val="double" w:color="auto" w:sz="4" w:space="0"/>
              <w:bottom w:val="single" w:color="auto" w:sz="6" w:space="0"/>
            </w:tcBorders>
            <w:shd w:val="clear" w:color="auto" w:fill="auto"/>
            <w:vAlign w:val="center"/>
          </w:tcPr>
          <w:p w14:paraId="7297B93E">
            <w:pPr>
              <w:adjustRightInd w:val="0"/>
              <w:snapToGrid w:val="0"/>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452" w:type="pct"/>
            <w:tcBorders>
              <w:top w:val="double" w:color="auto" w:sz="4" w:space="0"/>
              <w:bottom w:val="single" w:color="auto" w:sz="6" w:space="0"/>
            </w:tcBorders>
            <w:shd w:val="clear" w:color="auto" w:fill="auto"/>
            <w:vAlign w:val="center"/>
          </w:tcPr>
          <w:p w14:paraId="0730E0B5">
            <w:pPr>
              <w:adjustRightInd w:val="0"/>
              <w:snapToGrid w:val="0"/>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2822" w:type="pct"/>
            <w:tcBorders>
              <w:top w:val="double" w:color="auto" w:sz="4" w:space="0"/>
              <w:bottom w:val="single" w:color="auto" w:sz="6" w:space="0"/>
            </w:tcBorders>
            <w:shd w:val="clear" w:color="auto" w:fill="auto"/>
            <w:vAlign w:val="center"/>
          </w:tcPr>
          <w:p w14:paraId="20A75FD7">
            <w:pPr>
              <w:adjustRightInd w:val="0"/>
              <w:snapToGrid w:val="0"/>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14:paraId="66A4C5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47" w:type="pct"/>
            <w:shd w:val="clear" w:color="auto" w:fill="auto"/>
            <w:vAlign w:val="center"/>
          </w:tcPr>
          <w:p w14:paraId="2D11FD95">
            <w:pPr>
              <w:pStyle w:val="29"/>
              <w:spacing w:line="360" w:lineRule="exac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p>
        </w:tc>
        <w:tc>
          <w:tcPr>
            <w:tcW w:w="1377" w:type="pct"/>
            <w:shd w:val="clear" w:color="auto" w:fill="auto"/>
            <w:vAlign w:val="center"/>
          </w:tcPr>
          <w:p w14:paraId="7053B066">
            <w:pPr>
              <w:pStyle w:val="15"/>
              <w:spacing w:line="360" w:lineRule="exact"/>
              <w:ind w:left="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w:t>
            </w:r>
          </w:p>
        </w:tc>
        <w:tc>
          <w:tcPr>
            <w:tcW w:w="452" w:type="pct"/>
            <w:shd w:val="clear" w:color="auto" w:fill="auto"/>
            <w:vAlign w:val="center"/>
          </w:tcPr>
          <w:p w14:paraId="7C746597">
            <w:pPr>
              <w:spacing w:line="360" w:lineRule="exact"/>
              <w:jc w:val="center"/>
              <w:rPr>
                <w:rFonts w:hint="eastAsia" w:ascii="宋体" w:hAnsi="宋体" w:eastAsia="宋体" w:cs="宋体"/>
                <w:iCs/>
                <w:sz w:val="24"/>
                <w:szCs w:val="24"/>
              </w:rPr>
            </w:pPr>
            <w:r>
              <w:rPr>
                <w:rFonts w:hint="eastAsia" w:ascii="宋体" w:hAnsi="宋体" w:eastAsia="宋体" w:cs="宋体"/>
                <w:iCs/>
                <w:sz w:val="24"/>
                <w:szCs w:val="24"/>
                <w:lang w:val="en-US" w:eastAsia="zh-CN"/>
              </w:rPr>
              <w:t>60</w:t>
            </w:r>
            <w:r>
              <w:rPr>
                <w:rFonts w:hint="eastAsia" w:ascii="宋体" w:hAnsi="宋体" w:eastAsia="宋体" w:cs="宋体"/>
                <w:iCs/>
                <w:sz w:val="24"/>
                <w:szCs w:val="24"/>
              </w:rPr>
              <w:t>分</w:t>
            </w:r>
          </w:p>
        </w:tc>
        <w:tc>
          <w:tcPr>
            <w:tcW w:w="2822" w:type="pct"/>
            <w:shd w:val="clear" w:color="auto" w:fill="auto"/>
            <w:vAlign w:val="center"/>
          </w:tcPr>
          <w:p w14:paraId="3F610DA3">
            <w:pPr>
              <w:adjustRightInd w:val="0"/>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最低价得60分，以最低价为基准价，每增加2万减10分，不满2万按2万算</w:t>
            </w:r>
          </w:p>
        </w:tc>
      </w:tr>
      <w:tr w14:paraId="42AB2F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3" w:hRule="atLeast"/>
        </w:trPr>
        <w:tc>
          <w:tcPr>
            <w:tcW w:w="347" w:type="pct"/>
            <w:shd w:val="clear" w:color="auto" w:fill="auto"/>
            <w:vAlign w:val="center"/>
          </w:tcPr>
          <w:p w14:paraId="798D8095">
            <w:pPr>
              <w:pStyle w:val="29"/>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77" w:type="pct"/>
            <w:shd w:val="clear" w:color="auto" w:fill="auto"/>
            <w:vAlign w:val="center"/>
          </w:tcPr>
          <w:p w14:paraId="000756E7">
            <w:pPr>
              <w:spacing w:line="380" w:lineRule="exact"/>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业绩</w:t>
            </w:r>
          </w:p>
        </w:tc>
        <w:tc>
          <w:tcPr>
            <w:tcW w:w="452" w:type="pct"/>
            <w:shd w:val="clear" w:color="auto" w:fill="auto"/>
            <w:vAlign w:val="center"/>
          </w:tcPr>
          <w:p w14:paraId="334FABDA">
            <w:pPr>
              <w:spacing w:line="38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r>
              <w:rPr>
                <w:rFonts w:hint="eastAsia" w:ascii="宋体" w:hAnsi="宋体" w:eastAsia="宋体" w:cs="宋体"/>
                <w:iCs/>
                <w:sz w:val="24"/>
                <w:szCs w:val="24"/>
              </w:rPr>
              <w:t>分</w:t>
            </w:r>
          </w:p>
        </w:tc>
        <w:tc>
          <w:tcPr>
            <w:tcW w:w="2822" w:type="pct"/>
            <w:shd w:val="clear" w:color="auto" w:fill="auto"/>
            <w:vAlign w:val="center"/>
          </w:tcPr>
          <w:p w14:paraId="1B452D8B">
            <w:pPr>
              <w:adjustRightInd w:val="0"/>
              <w:snapToGrid w:val="0"/>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有一项同类业绩得10分，满分40分</w:t>
            </w:r>
          </w:p>
        </w:tc>
      </w:tr>
    </w:tbl>
    <w:p w14:paraId="09C72482">
      <w:pPr>
        <w:spacing w:line="460" w:lineRule="exact"/>
        <w:ind w:firstLine="480" w:firstLineChars="200"/>
        <w:textAlignment w:val="center"/>
        <w:rPr>
          <w:rFonts w:hint="eastAsia" w:ascii="宋体" w:hAnsi="宋体" w:eastAsia="宋体" w:cs="宋体"/>
          <w:sz w:val="24"/>
          <w:lang w:val="en-US" w:eastAsia="zh-CN"/>
        </w:rPr>
      </w:pPr>
    </w:p>
    <w:p w14:paraId="6AD423BF">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lang w:val="en-US" w:eastAsia="zh-CN"/>
        </w:rPr>
        <w:t>评标方法：本次评标采用综合评估法。评审小组对满足采购文件实质性要求的响应文件，按照评分标准进行打分，并按得分由高到低推荐中标候选人，并表明推荐顺序。</w:t>
      </w:r>
      <w:r>
        <w:rPr>
          <w:rFonts w:hint="eastAsia" w:ascii="宋体" w:hAnsi="宋体" w:eastAsia="宋体" w:cs="宋体"/>
          <w:color w:val="000000"/>
          <w:kern w:val="0"/>
          <w:sz w:val="24"/>
          <w:szCs w:val="24"/>
          <w:lang w:val="en-US" w:eastAsia="zh-CN" w:bidi="ar"/>
        </w:rPr>
        <w:t>若出现两家或两家以上供应商的综合评分相等时，由评审小组以投票的方式确定优先顺序。</w:t>
      </w:r>
    </w:p>
    <w:p w14:paraId="2BE51851">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评审标准</w:t>
      </w:r>
    </w:p>
    <w:p w14:paraId="660C607E">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2.1初步评审标准</w:t>
      </w:r>
    </w:p>
    <w:p w14:paraId="2ED19F6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2.1.1资格及形式评审标准：见评标办法前附表</w:t>
      </w:r>
    </w:p>
    <w:p w14:paraId="0ADF688F">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2.2详细评审标准</w:t>
      </w:r>
    </w:p>
    <w:p w14:paraId="46E18E0C">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2.2.1见评分标准</w:t>
      </w:r>
    </w:p>
    <w:p w14:paraId="22B67CCE">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评标程序</w:t>
      </w:r>
    </w:p>
    <w:p w14:paraId="7AACCEE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1、评审小组依据本章评标办法前附表对响应文件进行形式及资格评审。有一项不符合评审标准的，评审小组应当否决其响应文件。</w:t>
      </w:r>
    </w:p>
    <w:p w14:paraId="135FB111">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如果通过形式、资格性、响应性评审的供应商数量小于3家时，则由评审小组认定是否具备竞争性，如认定具备竞争性，则继续评审；如认定不具备竞争性，否决全部投标。</w:t>
      </w:r>
    </w:p>
    <w:p w14:paraId="516C7C3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2、评审小组对按照评分标准进行打分。</w:t>
      </w:r>
    </w:p>
    <w:p w14:paraId="56ADF31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供应商最终得分为评审小组所有成员打分的算术平均值,评分分值计算保留小 </w:t>
      </w:r>
    </w:p>
    <w:p w14:paraId="3D73264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数点后两位，小数点后第三位“四舍五入”。</w:t>
      </w:r>
    </w:p>
    <w:p w14:paraId="5BFEC13A">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评审小组按照供应商最终得分由高到低的顺序对供应商进行最终排序。</w:t>
      </w:r>
    </w:p>
    <w:p w14:paraId="398A4D1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br w:type="page"/>
      </w:r>
    </w:p>
    <w:p w14:paraId="3382C6C3">
      <w:pPr>
        <w:numPr>
          <w:ilvl w:val="0"/>
          <w:numId w:val="0"/>
        </w:numPr>
        <w:jc w:val="center"/>
        <w:rPr>
          <w:rFonts w:hint="eastAsia" w:ascii="宋体" w:hAnsi="宋体" w:eastAsia="宋体" w:cs="宋体"/>
          <w:b/>
          <w:bCs w:val="0"/>
          <w:sz w:val="32"/>
          <w:szCs w:val="32"/>
          <w:lang w:eastAsia="zh-CN"/>
        </w:rPr>
      </w:pPr>
      <w:r>
        <w:rPr>
          <w:rFonts w:hint="eastAsia" w:ascii="宋体" w:hAnsi="宋体" w:eastAsia="宋体" w:cs="宋体"/>
          <w:b/>
          <w:bCs w:val="0"/>
          <w:sz w:val="32"/>
          <w:szCs w:val="32"/>
          <w:lang w:val="en-US" w:eastAsia="zh-CN"/>
        </w:rPr>
        <w:t>第四章、</w:t>
      </w:r>
      <w:r>
        <w:rPr>
          <w:rFonts w:hint="eastAsia" w:ascii="宋体" w:hAnsi="宋体" w:eastAsia="宋体" w:cs="宋体"/>
          <w:b/>
          <w:bCs w:val="0"/>
          <w:sz w:val="32"/>
          <w:szCs w:val="32"/>
          <w:lang w:eastAsia="zh-CN"/>
        </w:rPr>
        <w:t>报价清单</w:t>
      </w:r>
    </w:p>
    <w:tbl>
      <w:tblPr>
        <w:tblStyle w:val="20"/>
        <w:tblW w:w="98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06"/>
        <w:gridCol w:w="1652"/>
        <w:gridCol w:w="1005"/>
        <w:gridCol w:w="1065"/>
        <w:gridCol w:w="1455"/>
        <w:gridCol w:w="1605"/>
        <w:gridCol w:w="915"/>
      </w:tblGrid>
      <w:tr w14:paraId="1A86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BD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90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C6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E5AF">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1D6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36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总价（</w:t>
            </w:r>
            <w:r>
              <w:rPr>
                <w:rFonts w:hint="eastAsia" w:ascii="宋体" w:hAnsi="宋体" w:eastAsia="宋体" w:cs="宋体"/>
                <w:b/>
                <w:bCs/>
                <w:i w:val="0"/>
                <w:iCs w:val="0"/>
                <w:color w:val="000000"/>
                <w:kern w:val="0"/>
                <w:sz w:val="24"/>
                <w:szCs w:val="24"/>
                <w:u w:val="none"/>
                <w:lang w:val="en-US" w:eastAsia="zh-CN" w:bidi="ar"/>
              </w:rPr>
              <w:t>元</w:t>
            </w:r>
            <w:r>
              <w:rPr>
                <w:rFonts w:hint="eastAsia" w:ascii="宋体" w:hAnsi="宋体" w:eastAsia="宋体" w:cs="宋体"/>
                <w:b/>
                <w:bCs/>
                <w:i w:val="0"/>
                <w:iCs w:val="0"/>
                <w:color w:val="000000"/>
                <w:kern w:val="0"/>
                <w:sz w:val="24"/>
                <w:szCs w:val="24"/>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F3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0EE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8E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组件</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437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F4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6F7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99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B0B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06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A086">
            <w:pPr>
              <w:jc w:val="center"/>
              <w:rPr>
                <w:rFonts w:hint="eastAsia" w:ascii="宋体" w:hAnsi="宋体" w:eastAsia="宋体" w:cs="宋体"/>
                <w:b w:val="0"/>
                <w:bCs w:val="0"/>
                <w:i w:val="0"/>
                <w:iCs w:val="0"/>
                <w:color w:val="000000"/>
                <w:sz w:val="24"/>
                <w:szCs w:val="24"/>
                <w:u w:val="none"/>
              </w:rPr>
            </w:pPr>
          </w:p>
        </w:tc>
      </w:tr>
      <w:tr w14:paraId="2632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E1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逆变器</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08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60KW</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82B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41C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B8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F09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B2AF">
            <w:pPr>
              <w:jc w:val="center"/>
              <w:rPr>
                <w:rFonts w:hint="eastAsia" w:ascii="宋体" w:hAnsi="宋体" w:eastAsia="宋体" w:cs="宋体"/>
                <w:b w:val="0"/>
                <w:bCs w:val="0"/>
                <w:i w:val="0"/>
                <w:iCs w:val="0"/>
                <w:color w:val="000000"/>
                <w:sz w:val="24"/>
                <w:szCs w:val="24"/>
                <w:u w:val="none"/>
              </w:rPr>
            </w:pPr>
          </w:p>
        </w:tc>
      </w:tr>
      <w:tr w14:paraId="2000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D6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高压储能柜</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D16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128度电</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D4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lang w:val="en-US" w:eastAsia="zh-CN"/>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2B5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7D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209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A377">
            <w:pPr>
              <w:jc w:val="center"/>
              <w:rPr>
                <w:rFonts w:hint="eastAsia" w:ascii="宋体" w:hAnsi="宋体" w:eastAsia="宋体" w:cs="宋体"/>
                <w:b w:val="0"/>
                <w:bCs w:val="0"/>
                <w:i w:val="0"/>
                <w:iCs w:val="0"/>
                <w:color w:val="000000"/>
                <w:sz w:val="24"/>
                <w:szCs w:val="24"/>
                <w:u w:val="none"/>
              </w:rPr>
            </w:pPr>
          </w:p>
        </w:tc>
      </w:tr>
      <w:tr w14:paraId="14E7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30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MPPT控制系统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DF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直流充电</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6F62">
            <w:pPr>
              <w:jc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lang w:val="en-US" w:eastAsia="zh-CN"/>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EED7">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D33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BB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5D2E">
            <w:pPr>
              <w:jc w:val="center"/>
              <w:rPr>
                <w:rFonts w:hint="eastAsia" w:ascii="宋体" w:hAnsi="宋体" w:eastAsia="宋体" w:cs="宋体"/>
                <w:b w:val="0"/>
                <w:bCs w:val="0"/>
                <w:i w:val="0"/>
                <w:iCs w:val="0"/>
                <w:color w:val="000000"/>
                <w:sz w:val="24"/>
                <w:szCs w:val="24"/>
                <w:u w:val="none"/>
              </w:rPr>
            </w:pPr>
          </w:p>
        </w:tc>
      </w:tr>
      <w:tr w14:paraId="774D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F2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车棚</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289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全尺寸定做</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AE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816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300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E7B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25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8015">
            <w:pPr>
              <w:jc w:val="center"/>
              <w:rPr>
                <w:rFonts w:hint="eastAsia" w:ascii="宋体" w:hAnsi="宋体" w:eastAsia="宋体" w:cs="宋体"/>
                <w:b w:val="0"/>
                <w:bCs w:val="0"/>
                <w:i w:val="0"/>
                <w:iCs w:val="0"/>
                <w:color w:val="000000"/>
                <w:sz w:val="24"/>
                <w:szCs w:val="24"/>
                <w:u w:val="none"/>
              </w:rPr>
            </w:pPr>
          </w:p>
        </w:tc>
      </w:tr>
      <w:tr w14:paraId="47DB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45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辅材</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98E8">
            <w:pPr>
              <w:jc w:val="center"/>
              <w:rPr>
                <w:rFonts w:hint="eastAsia" w:ascii="宋体" w:hAnsi="宋体" w:eastAsia="宋体" w:cs="宋体"/>
                <w:b w:val="0"/>
                <w:bCs w:val="0"/>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7D42">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58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7D4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39D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4B73">
            <w:pPr>
              <w:jc w:val="center"/>
              <w:rPr>
                <w:rFonts w:hint="eastAsia" w:ascii="宋体" w:hAnsi="宋体" w:eastAsia="宋体" w:cs="宋体"/>
                <w:b w:val="0"/>
                <w:bCs w:val="0"/>
                <w:i w:val="0"/>
                <w:iCs w:val="0"/>
                <w:color w:val="000000"/>
                <w:sz w:val="24"/>
                <w:szCs w:val="24"/>
                <w:u w:val="none"/>
              </w:rPr>
            </w:pPr>
          </w:p>
        </w:tc>
      </w:tr>
      <w:tr w14:paraId="0371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105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安装</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1CB5">
            <w:pPr>
              <w:jc w:val="center"/>
              <w:rPr>
                <w:rFonts w:hint="eastAsia" w:ascii="宋体" w:hAnsi="宋体" w:eastAsia="宋体" w:cs="宋体"/>
                <w:b w:val="0"/>
                <w:bCs w:val="0"/>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77EE">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32F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F3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10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4638">
            <w:pPr>
              <w:jc w:val="center"/>
              <w:rPr>
                <w:rFonts w:hint="eastAsia" w:ascii="宋体" w:hAnsi="宋体" w:eastAsia="宋体" w:cs="宋体"/>
                <w:b w:val="0"/>
                <w:bCs w:val="0"/>
                <w:i w:val="0"/>
                <w:iCs w:val="0"/>
                <w:color w:val="000000"/>
                <w:sz w:val="24"/>
                <w:szCs w:val="24"/>
                <w:u w:val="none"/>
              </w:rPr>
            </w:pPr>
          </w:p>
        </w:tc>
      </w:tr>
      <w:tr w14:paraId="116D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9F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线缆</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EB7A">
            <w:pPr>
              <w:jc w:val="center"/>
              <w:rPr>
                <w:rFonts w:hint="eastAsia" w:ascii="宋体" w:hAnsi="宋体" w:eastAsia="宋体" w:cs="宋体"/>
                <w:b w:val="0"/>
                <w:bCs w:val="0"/>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97AA">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FE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716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C78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A55E">
            <w:pPr>
              <w:jc w:val="center"/>
              <w:rPr>
                <w:rFonts w:hint="eastAsia" w:ascii="宋体" w:hAnsi="宋体" w:eastAsia="宋体" w:cs="宋体"/>
                <w:b w:val="0"/>
                <w:bCs w:val="0"/>
                <w:i w:val="0"/>
                <w:iCs w:val="0"/>
                <w:color w:val="000000"/>
                <w:sz w:val="24"/>
                <w:szCs w:val="24"/>
                <w:u w:val="none"/>
              </w:rPr>
            </w:pPr>
          </w:p>
        </w:tc>
      </w:tr>
      <w:tr w14:paraId="200F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B99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2C7F">
            <w:pPr>
              <w:jc w:val="center"/>
              <w:rPr>
                <w:rFonts w:hint="eastAsia" w:ascii="宋体" w:hAnsi="宋体" w:eastAsia="宋体" w:cs="宋体"/>
                <w:b w:val="0"/>
                <w:bCs w:val="0"/>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A9C8">
            <w:pPr>
              <w:jc w:val="center"/>
              <w:rPr>
                <w:rFonts w:hint="eastAsia" w:ascii="宋体" w:hAnsi="宋体" w:eastAsia="宋体" w:cs="宋体"/>
                <w:b w:val="0"/>
                <w:bCs w:val="0"/>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92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8A4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5C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BEB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bl>
    <w:p w14:paraId="67B8791B">
      <w:pPr>
        <w:pStyle w:val="19"/>
        <w:widowControl w:val="0"/>
        <w:numPr>
          <w:ilvl w:val="0"/>
          <w:numId w:val="0"/>
        </w:numPr>
        <w:spacing w:after="120"/>
        <w:jc w:val="both"/>
        <w:rPr>
          <w:rFonts w:hint="eastAsia" w:ascii="宋体" w:hAnsi="宋体" w:eastAsia="宋体" w:cs="宋体"/>
          <w:lang w:eastAsia="zh-CN"/>
        </w:rPr>
      </w:pPr>
    </w:p>
    <w:p w14:paraId="086DE1FB">
      <w:pPr>
        <w:pStyle w:val="18"/>
        <w:rPr>
          <w:rFonts w:hint="eastAsia" w:ascii="宋体" w:hAnsi="宋体" w:eastAsia="宋体" w:cs="宋体"/>
          <w:lang w:eastAsia="zh-CN"/>
        </w:rPr>
      </w:pPr>
    </w:p>
    <w:p w14:paraId="65A4B65A">
      <w:pPr>
        <w:pStyle w:val="19"/>
        <w:rPr>
          <w:rFonts w:hint="eastAsia" w:ascii="宋体" w:hAnsi="宋体" w:eastAsia="宋体" w:cs="宋体"/>
          <w:lang w:eastAsia="zh-CN"/>
        </w:rPr>
      </w:pPr>
    </w:p>
    <w:p w14:paraId="1C52B339">
      <w:pPr>
        <w:pStyle w:val="18"/>
        <w:rPr>
          <w:rFonts w:hint="eastAsia" w:ascii="宋体" w:hAnsi="宋体" w:eastAsia="宋体" w:cs="宋体"/>
          <w:lang w:eastAsia="zh-CN"/>
        </w:rPr>
      </w:pPr>
    </w:p>
    <w:p w14:paraId="05C2CAE7">
      <w:pPr>
        <w:pStyle w:val="19"/>
        <w:rPr>
          <w:rFonts w:hint="eastAsia" w:ascii="宋体" w:hAnsi="宋体" w:eastAsia="宋体" w:cs="宋体"/>
          <w:lang w:eastAsia="zh-CN"/>
        </w:rPr>
      </w:pPr>
    </w:p>
    <w:p w14:paraId="72531ADE">
      <w:pPr>
        <w:pStyle w:val="18"/>
        <w:rPr>
          <w:rFonts w:hint="eastAsia" w:ascii="宋体" w:hAnsi="宋体" w:eastAsia="宋体" w:cs="宋体"/>
          <w:lang w:eastAsia="zh-CN"/>
        </w:rPr>
      </w:pPr>
    </w:p>
    <w:p w14:paraId="53C2A55F">
      <w:pPr>
        <w:pStyle w:val="19"/>
        <w:rPr>
          <w:rFonts w:hint="eastAsia" w:ascii="宋体" w:hAnsi="宋体" w:eastAsia="宋体" w:cs="宋体"/>
          <w:lang w:eastAsia="zh-CN"/>
        </w:rPr>
      </w:pPr>
    </w:p>
    <w:p w14:paraId="7CD5B352">
      <w:pPr>
        <w:pStyle w:val="18"/>
        <w:rPr>
          <w:rFonts w:hint="eastAsia" w:ascii="宋体" w:hAnsi="宋体" w:eastAsia="宋体" w:cs="宋体"/>
          <w:lang w:eastAsia="zh-CN"/>
        </w:rPr>
      </w:pPr>
    </w:p>
    <w:p w14:paraId="4472DF69">
      <w:pPr>
        <w:pStyle w:val="19"/>
        <w:rPr>
          <w:rFonts w:hint="eastAsia" w:ascii="宋体" w:hAnsi="宋体" w:eastAsia="宋体" w:cs="宋体"/>
          <w:lang w:eastAsia="zh-CN"/>
        </w:rPr>
      </w:pPr>
    </w:p>
    <w:p w14:paraId="37DEBDCB">
      <w:pPr>
        <w:pStyle w:val="18"/>
        <w:rPr>
          <w:rFonts w:hint="eastAsia" w:ascii="宋体" w:hAnsi="宋体" w:eastAsia="宋体" w:cs="宋体"/>
          <w:lang w:eastAsia="zh-CN"/>
        </w:rPr>
      </w:pPr>
    </w:p>
    <w:p w14:paraId="3FEF7826">
      <w:pPr>
        <w:pStyle w:val="19"/>
        <w:rPr>
          <w:rFonts w:hint="eastAsia" w:ascii="宋体" w:hAnsi="宋体" w:eastAsia="宋体" w:cs="宋体"/>
          <w:lang w:eastAsia="zh-CN"/>
        </w:rPr>
      </w:pPr>
    </w:p>
    <w:p w14:paraId="26B31C22">
      <w:pPr>
        <w:pStyle w:val="18"/>
        <w:rPr>
          <w:rFonts w:hint="eastAsia" w:ascii="宋体" w:hAnsi="宋体" w:eastAsia="宋体" w:cs="宋体"/>
          <w:lang w:eastAsia="zh-CN"/>
        </w:rPr>
      </w:pPr>
    </w:p>
    <w:p w14:paraId="75FCD107">
      <w:pPr>
        <w:pStyle w:val="19"/>
        <w:rPr>
          <w:rFonts w:hint="eastAsia" w:ascii="宋体" w:hAnsi="宋体" w:eastAsia="宋体" w:cs="宋体"/>
          <w:lang w:eastAsia="zh-CN"/>
        </w:rPr>
      </w:pPr>
    </w:p>
    <w:p w14:paraId="0E0DC4B6">
      <w:pPr>
        <w:pStyle w:val="18"/>
        <w:rPr>
          <w:rFonts w:hint="eastAsia" w:ascii="宋体" w:hAnsi="宋体" w:eastAsia="宋体" w:cs="宋体"/>
          <w:lang w:eastAsia="zh-CN"/>
        </w:rPr>
      </w:pPr>
    </w:p>
    <w:p w14:paraId="771A759A">
      <w:pPr>
        <w:pStyle w:val="19"/>
        <w:rPr>
          <w:rFonts w:hint="eastAsia" w:ascii="宋体" w:hAnsi="宋体" w:eastAsia="宋体" w:cs="宋体"/>
          <w:lang w:eastAsia="zh-CN"/>
        </w:rPr>
      </w:pPr>
    </w:p>
    <w:p w14:paraId="346DA399">
      <w:pPr>
        <w:pStyle w:val="18"/>
        <w:rPr>
          <w:rFonts w:hint="eastAsia" w:ascii="宋体" w:hAnsi="宋体" w:eastAsia="宋体" w:cs="宋体"/>
          <w:lang w:eastAsia="zh-CN"/>
        </w:rPr>
      </w:pPr>
    </w:p>
    <w:p w14:paraId="2369CF6A">
      <w:pPr>
        <w:pStyle w:val="19"/>
        <w:rPr>
          <w:rFonts w:hint="eastAsia"/>
          <w:lang w:eastAsia="zh-CN"/>
        </w:rPr>
      </w:pPr>
    </w:p>
    <w:p w14:paraId="0C090162">
      <w:pPr>
        <w:pStyle w:val="19"/>
        <w:rPr>
          <w:rFonts w:hint="eastAsia" w:ascii="宋体" w:hAnsi="宋体" w:eastAsia="宋体" w:cs="宋体"/>
          <w:lang w:eastAsia="zh-CN"/>
        </w:rPr>
      </w:pPr>
    </w:p>
    <w:p w14:paraId="28636E1D">
      <w:pPr>
        <w:pStyle w:val="18"/>
        <w:ind w:left="0" w:leftChars="0" w:firstLine="0" w:firstLineChars="0"/>
        <w:rPr>
          <w:rFonts w:hint="eastAsia" w:ascii="宋体" w:hAnsi="宋体" w:eastAsia="宋体" w:cs="宋体"/>
          <w:b/>
          <w:color w:val="000000"/>
          <w:sz w:val="28"/>
          <w:szCs w:val="28"/>
        </w:rPr>
      </w:pPr>
    </w:p>
    <w:p w14:paraId="6B69376B">
      <w:pPr>
        <w:spacing w:line="480" w:lineRule="auto"/>
        <w:ind w:left="0" w:leftChars="0" w:firstLine="0" w:firstLineChars="0"/>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第</w:t>
      </w:r>
      <w:r>
        <w:rPr>
          <w:rFonts w:hint="eastAsia" w:ascii="宋体" w:hAnsi="宋体" w:eastAsia="宋体" w:cs="宋体"/>
          <w:b/>
          <w:color w:val="000000"/>
          <w:sz w:val="44"/>
          <w:szCs w:val="44"/>
          <w:lang w:val="en-US" w:eastAsia="zh-CN"/>
        </w:rPr>
        <w:t>五</w:t>
      </w:r>
      <w:r>
        <w:rPr>
          <w:rFonts w:hint="eastAsia" w:ascii="宋体" w:hAnsi="宋体" w:eastAsia="宋体" w:cs="宋体"/>
          <w:b/>
          <w:color w:val="000000"/>
          <w:sz w:val="44"/>
          <w:szCs w:val="44"/>
        </w:rPr>
        <w:t xml:space="preserve">章 </w:t>
      </w:r>
      <w:r>
        <w:rPr>
          <w:rFonts w:hint="eastAsia" w:ascii="宋体" w:hAnsi="宋体" w:eastAsia="宋体" w:cs="宋体"/>
          <w:b/>
          <w:color w:val="000000"/>
          <w:sz w:val="44"/>
          <w:szCs w:val="44"/>
          <w:lang w:val="en-US" w:eastAsia="zh-CN"/>
        </w:rPr>
        <w:t xml:space="preserve"> 响应文件</w:t>
      </w:r>
      <w:r>
        <w:rPr>
          <w:rFonts w:hint="eastAsia" w:ascii="宋体" w:hAnsi="宋体" w:eastAsia="宋体" w:cs="宋体"/>
          <w:b/>
          <w:color w:val="000000"/>
          <w:sz w:val="44"/>
          <w:szCs w:val="44"/>
        </w:rPr>
        <w:t>格式</w:t>
      </w:r>
    </w:p>
    <w:p w14:paraId="58CB8DC0">
      <w:pPr>
        <w:spacing w:line="540" w:lineRule="exact"/>
        <w:rPr>
          <w:rFonts w:hint="eastAsia" w:ascii="宋体" w:hAnsi="宋体" w:eastAsia="宋体" w:cs="宋体"/>
          <w:sz w:val="28"/>
        </w:rPr>
      </w:pPr>
    </w:p>
    <w:p w14:paraId="165E7103">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邯郸市水利工程处后院光伏发电项目</w:t>
      </w:r>
    </w:p>
    <w:p w14:paraId="7C2F17B1">
      <w:pPr>
        <w:jc w:val="center"/>
        <w:rPr>
          <w:rFonts w:hint="eastAsia" w:ascii="宋体" w:hAnsi="宋体" w:eastAsia="宋体" w:cs="宋体"/>
          <w:b/>
          <w:color w:val="000000"/>
        </w:rPr>
      </w:pPr>
    </w:p>
    <w:p w14:paraId="5910329C">
      <w:pPr>
        <w:jc w:val="center"/>
        <w:rPr>
          <w:rFonts w:hint="eastAsia" w:ascii="宋体" w:hAnsi="宋体" w:eastAsia="宋体" w:cs="宋体"/>
          <w:b/>
          <w:color w:val="000000"/>
        </w:rPr>
      </w:pPr>
    </w:p>
    <w:p w14:paraId="403E90E5">
      <w:pPr>
        <w:jc w:val="center"/>
        <w:rPr>
          <w:rFonts w:hint="eastAsia" w:ascii="宋体" w:hAnsi="宋体" w:eastAsia="宋体" w:cs="宋体"/>
          <w:b/>
          <w:color w:val="000000"/>
        </w:rPr>
      </w:pPr>
    </w:p>
    <w:p w14:paraId="0F89F96C">
      <w:pPr>
        <w:jc w:val="center"/>
        <w:rPr>
          <w:rFonts w:hint="eastAsia" w:ascii="宋体" w:hAnsi="宋体" w:eastAsia="宋体" w:cs="宋体"/>
          <w:b/>
          <w:color w:val="000000"/>
        </w:rPr>
      </w:pPr>
    </w:p>
    <w:p w14:paraId="277CFDF0">
      <w:pPr>
        <w:jc w:val="center"/>
        <w:rPr>
          <w:rFonts w:hint="eastAsia" w:ascii="宋体" w:hAnsi="宋体" w:eastAsia="宋体" w:cs="宋体"/>
          <w:b/>
          <w:color w:val="000000"/>
          <w:spacing w:val="66"/>
          <w:sz w:val="48"/>
          <w:szCs w:val="20"/>
          <w:lang w:val="en-US" w:eastAsia="zh-CN"/>
        </w:rPr>
      </w:pPr>
      <w:r>
        <w:rPr>
          <w:rFonts w:hint="eastAsia" w:ascii="宋体" w:hAnsi="宋体" w:eastAsia="宋体" w:cs="宋体"/>
          <w:b/>
          <w:color w:val="000000"/>
          <w:spacing w:val="66"/>
          <w:sz w:val="48"/>
          <w:szCs w:val="20"/>
          <w:lang w:val="en-US" w:eastAsia="zh-CN"/>
        </w:rPr>
        <w:t>响</w:t>
      </w:r>
    </w:p>
    <w:p w14:paraId="16963A57">
      <w:pPr>
        <w:jc w:val="center"/>
        <w:rPr>
          <w:rFonts w:hint="eastAsia" w:ascii="宋体" w:hAnsi="宋体" w:eastAsia="宋体" w:cs="宋体"/>
          <w:b/>
          <w:color w:val="000000"/>
          <w:spacing w:val="66"/>
          <w:sz w:val="48"/>
          <w:szCs w:val="20"/>
          <w:lang w:val="en-US" w:eastAsia="zh-CN"/>
        </w:rPr>
      </w:pPr>
      <w:r>
        <w:rPr>
          <w:rFonts w:hint="eastAsia" w:ascii="宋体" w:hAnsi="宋体" w:eastAsia="宋体" w:cs="宋体"/>
          <w:b/>
          <w:color w:val="000000"/>
          <w:spacing w:val="66"/>
          <w:sz w:val="48"/>
          <w:szCs w:val="20"/>
          <w:lang w:val="en-US" w:eastAsia="zh-CN"/>
        </w:rPr>
        <w:t>应</w:t>
      </w:r>
    </w:p>
    <w:p w14:paraId="72EF653F">
      <w:pPr>
        <w:jc w:val="center"/>
        <w:rPr>
          <w:rFonts w:hint="eastAsia" w:ascii="宋体" w:hAnsi="宋体" w:eastAsia="宋体" w:cs="宋体"/>
          <w:b/>
          <w:color w:val="000000"/>
          <w:spacing w:val="66"/>
          <w:sz w:val="48"/>
          <w:szCs w:val="20"/>
          <w:lang w:val="en-US" w:eastAsia="zh-CN"/>
        </w:rPr>
      </w:pPr>
      <w:r>
        <w:rPr>
          <w:rFonts w:hint="eastAsia" w:ascii="宋体" w:hAnsi="宋体" w:eastAsia="宋体" w:cs="宋体"/>
          <w:b/>
          <w:color w:val="000000"/>
          <w:spacing w:val="66"/>
          <w:sz w:val="48"/>
          <w:szCs w:val="20"/>
          <w:lang w:val="en-US" w:eastAsia="zh-CN"/>
        </w:rPr>
        <w:t>文</w:t>
      </w:r>
    </w:p>
    <w:p w14:paraId="25E8CA94">
      <w:pPr>
        <w:jc w:val="center"/>
        <w:rPr>
          <w:rFonts w:hint="eastAsia" w:ascii="宋体" w:hAnsi="宋体" w:eastAsia="宋体" w:cs="宋体"/>
          <w:color w:val="000000"/>
          <w:lang w:val="en-US" w:eastAsia="zh-CN"/>
        </w:rPr>
      </w:pPr>
      <w:r>
        <w:rPr>
          <w:rFonts w:hint="eastAsia" w:ascii="宋体" w:hAnsi="宋体" w:eastAsia="宋体" w:cs="宋体"/>
          <w:b/>
          <w:color w:val="000000"/>
          <w:spacing w:val="66"/>
          <w:sz w:val="48"/>
          <w:szCs w:val="20"/>
          <w:lang w:val="en-US" w:eastAsia="zh-CN"/>
        </w:rPr>
        <w:t>件</w:t>
      </w:r>
    </w:p>
    <w:p w14:paraId="0710A505">
      <w:pPr>
        <w:jc w:val="center"/>
        <w:rPr>
          <w:rFonts w:hint="eastAsia" w:ascii="宋体" w:hAnsi="宋体" w:eastAsia="宋体" w:cs="宋体"/>
          <w:b/>
          <w:color w:val="000000"/>
        </w:rPr>
      </w:pPr>
    </w:p>
    <w:p w14:paraId="4F171FB9">
      <w:pPr>
        <w:jc w:val="center"/>
        <w:rPr>
          <w:rFonts w:hint="eastAsia" w:ascii="宋体" w:hAnsi="宋体" w:eastAsia="宋体" w:cs="宋体"/>
          <w:b/>
          <w:color w:val="000000"/>
        </w:rPr>
      </w:pPr>
    </w:p>
    <w:p w14:paraId="0DF7D9B4">
      <w:pPr>
        <w:jc w:val="center"/>
        <w:rPr>
          <w:rFonts w:hint="eastAsia" w:ascii="宋体" w:hAnsi="宋体" w:eastAsia="宋体" w:cs="宋体"/>
          <w:b/>
          <w:color w:val="000000"/>
        </w:rPr>
      </w:pPr>
    </w:p>
    <w:p w14:paraId="36BB3426">
      <w:pPr>
        <w:jc w:val="center"/>
        <w:rPr>
          <w:rFonts w:hint="eastAsia" w:ascii="宋体" w:hAnsi="宋体" w:eastAsia="宋体" w:cs="宋体"/>
          <w:b/>
          <w:color w:val="000000"/>
        </w:rPr>
      </w:pPr>
    </w:p>
    <w:p w14:paraId="2454B728">
      <w:pPr>
        <w:jc w:val="center"/>
        <w:rPr>
          <w:rFonts w:hint="eastAsia" w:ascii="宋体" w:hAnsi="宋体" w:eastAsia="宋体" w:cs="宋体"/>
          <w:b/>
          <w:color w:val="000000"/>
        </w:rPr>
      </w:pPr>
    </w:p>
    <w:p w14:paraId="568CCE42">
      <w:pPr>
        <w:jc w:val="center"/>
        <w:rPr>
          <w:rFonts w:hint="eastAsia" w:ascii="宋体" w:hAnsi="宋体" w:eastAsia="宋体" w:cs="宋体"/>
          <w:b/>
          <w:color w:val="000000"/>
        </w:rPr>
      </w:pPr>
    </w:p>
    <w:p w14:paraId="19FA6000">
      <w:pPr>
        <w:jc w:val="center"/>
        <w:rPr>
          <w:rFonts w:hint="eastAsia" w:ascii="宋体" w:hAnsi="宋体" w:eastAsia="宋体" w:cs="宋体"/>
          <w:b/>
          <w:color w:val="000000"/>
        </w:rPr>
      </w:pPr>
    </w:p>
    <w:p w14:paraId="179F51B6">
      <w:pPr>
        <w:jc w:val="center"/>
        <w:rPr>
          <w:rFonts w:hint="eastAsia" w:ascii="宋体" w:hAnsi="宋体" w:eastAsia="宋体" w:cs="宋体"/>
          <w:b/>
          <w:color w:val="000000"/>
        </w:rPr>
      </w:pPr>
    </w:p>
    <w:p w14:paraId="261BB855">
      <w:pPr>
        <w:ind w:firstLine="1577" w:firstLineChars="266"/>
        <w:rPr>
          <w:rFonts w:hint="eastAsia" w:ascii="宋体" w:hAnsi="宋体" w:eastAsia="宋体" w:cs="宋体"/>
          <w:b/>
          <w:color w:val="000000"/>
          <w:spacing w:val="176"/>
          <w:sz w:val="24"/>
        </w:rPr>
      </w:pPr>
    </w:p>
    <w:p w14:paraId="5EB101EA">
      <w:pPr>
        <w:ind w:firstLine="1042" w:firstLineChars="346"/>
        <w:rPr>
          <w:rFonts w:hint="eastAsia" w:ascii="宋体" w:hAnsi="宋体" w:eastAsia="宋体" w:cs="宋体"/>
          <w:b/>
          <w:color w:val="000000"/>
          <w:sz w:val="30"/>
        </w:rPr>
      </w:pPr>
    </w:p>
    <w:p w14:paraId="4AA65EC2">
      <w:pPr>
        <w:ind w:firstLine="1042" w:firstLineChars="346"/>
        <w:rPr>
          <w:rFonts w:hint="eastAsia" w:ascii="宋体" w:hAnsi="宋体" w:eastAsia="宋体" w:cs="宋体"/>
          <w:b/>
          <w:color w:val="000000"/>
          <w:sz w:val="30"/>
          <w:u w:val="single"/>
        </w:rPr>
      </w:pPr>
      <w:r>
        <w:rPr>
          <w:rFonts w:hint="eastAsia" w:ascii="宋体" w:hAnsi="宋体" w:eastAsia="宋体" w:cs="宋体"/>
          <w:b/>
          <w:color w:val="000000"/>
          <w:sz w:val="30"/>
          <w:lang w:val="en-US" w:eastAsia="zh-CN"/>
        </w:rPr>
        <w:t>供应商</w:t>
      </w:r>
      <w:r>
        <w:rPr>
          <w:rFonts w:hint="eastAsia" w:ascii="宋体" w:hAnsi="宋体" w:eastAsia="宋体" w:cs="宋体"/>
          <w:b/>
          <w:color w:val="000000"/>
          <w:sz w:val="30"/>
        </w:rPr>
        <w:t>：</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（盖公章）</w:t>
      </w:r>
    </w:p>
    <w:p w14:paraId="3D1B02D2">
      <w:pPr>
        <w:ind w:firstLine="1042" w:firstLineChars="346"/>
        <w:rPr>
          <w:rFonts w:hint="eastAsia" w:ascii="宋体" w:hAnsi="宋体" w:eastAsia="宋体" w:cs="宋体"/>
          <w:b/>
          <w:color w:val="000000"/>
          <w:sz w:val="30"/>
        </w:rPr>
      </w:pPr>
      <w:r>
        <w:rPr>
          <w:rFonts w:hint="eastAsia" w:ascii="宋体" w:hAnsi="宋体" w:eastAsia="宋体" w:cs="宋体"/>
          <w:b/>
          <w:color w:val="000000"/>
          <w:sz w:val="30"/>
        </w:rPr>
        <w:t>法定代表人或其委托代理人：</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 xml:space="preserve"> （签字或盖章）      </w:t>
      </w:r>
    </w:p>
    <w:p w14:paraId="43E3D93E">
      <w:pPr>
        <w:ind w:left="1078"/>
        <w:rPr>
          <w:rFonts w:hint="eastAsia" w:ascii="宋体" w:hAnsi="宋体" w:eastAsia="宋体" w:cs="宋体"/>
          <w:b/>
          <w:color w:val="000000"/>
          <w:sz w:val="30"/>
        </w:rPr>
      </w:pPr>
      <w:r>
        <w:rPr>
          <w:rFonts w:hint="eastAsia" w:ascii="宋体" w:hAnsi="宋体" w:eastAsia="宋体" w:cs="宋体"/>
          <w:b/>
          <w:color w:val="000000"/>
          <w:sz w:val="30"/>
        </w:rPr>
        <w:t xml:space="preserve">          </w:t>
      </w:r>
    </w:p>
    <w:p w14:paraId="56CB01B7">
      <w:pPr>
        <w:ind w:left="1077" w:leftChars="513" w:firstLine="1042" w:firstLineChars="346"/>
        <w:rPr>
          <w:rFonts w:hint="eastAsia" w:ascii="宋体" w:hAnsi="宋体" w:eastAsia="宋体" w:cs="宋体"/>
          <w:b/>
          <w:color w:val="000000"/>
          <w:sz w:val="30"/>
        </w:rPr>
      </w:pPr>
      <w:r>
        <w:rPr>
          <w:rFonts w:hint="eastAsia" w:ascii="宋体" w:hAnsi="宋体" w:eastAsia="宋体" w:cs="宋体"/>
          <w:b/>
          <w:color w:val="000000"/>
          <w:sz w:val="30"/>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年</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月</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日</w:t>
      </w:r>
    </w:p>
    <w:p w14:paraId="4FD83590">
      <w:pPr>
        <w:jc w:val="center"/>
        <w:rPr>
          <w:rFonts w:hint="eastAsia" w:ascii="宋体" w:hAnsi="宋体" w:eastAsia="宋体" w:cs="宋体"/>
          <w:b/>
          <w:bCs/>
          <w:color w:val="000000"/>
          <w:sz w:val="36"/>
          <w:szCs w:val="36"/>
        </w:rPr>
      </w:pPr>
    </w:p>
    <w:p w14:paraId="043528AE">
      <w:pPr>
        <w:pStyle w:val="19"/>
        <w:rPr>
          <w:rFonts w:hint="eastAsia" w:ascii="宋体" w:hAnsi="宋体" w:eastAsia="宋体" w:cs="宋体"/>
          <w:b/>
          <w:bCs/>
          <w:color w:val="000000"/>
          <w:sz w:val="36"/>
          <w:szCs w:val="36"/>
        </w:rPr>
      </w:pPr>
    </w:p>
    <w:p w14:paraId="502F0073">
      <w:pPr>
        <w:pStyle w:val="18"/>
        <w:rPr>
          <w:rFonts w:hint="eastAsia" w:ascii="宋体" w:hAnsi="宋体" w:eastAsia="宋体" w:cs="宋体"/>
        </w:rPr>
      </w:pPr>
    </w:p>
    <w:p w14:paraId="5618FC60">
      <w:pPr>
        <w:pStyle w:val="18"/>
        <w:rPr>
          <w:rFonts w:hint="eastAsia" w:ascii="宋体" w:hAnsi="宋体" w:eastAsia="宋体" w:cs="宋体"/>
        </w:rPr>
      </w:pPr>
    </w:p>
    <w:p w14:paraId="4BAE2EB7">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    录</w:t>
      </w:r>
    </w:p>
    <w:p w14:paraId="1846EBC1">
      <w:pPr>
        <w:jc w:val="center"/>
        <w:rPr>
          <w:rFonts w:hint="eastAsia" w:ascii="宋体" w:hAnsi="宋体" w:eastAsia="宋体" w:cs="宋体"/>
          <w:b/>
          <w:bCs/>
          <w:color w:val="000000"/>
        </w:rPr>
      </w:pPr>
    </w:p>
    <w:p w14:paraId="4A346CEA">
      <w:pPr>
        <w:spacing w:line="480" w:lineRule="auto"/>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w:t>
      </w:r>
      <w:r>
        <w:rPr>
          <w:rFonts w:hint="eastAsia" w:ascii="宋体" w:hAnsi="宋体" w:eastAsia="宋体" w:cs="宋体"/>
          <w:b/>
          <w:bCs/>
          <w:color w:val="000000"/>
          <w:sz w:val="28"/>
          <w:szCs w:val="28"/>
          <w:lang w:val="en-US" w:eastAsia="zh-CN"/>
        </w:rPr>
        <w:t>报价</w:t>
      </w:r>
      <w:r>
        <w:rPr>
          <w:rFonts w:hint="eastAsia" w:ascii="宋体" w:hAnsi="宋体" w:eastAsia="宋体" w:cs="宋体"/>
          <w:b/>
          <w:bCs/>
          <w:color w:val="000000"/>
          <w:sz w:val="28"/>
          <w:szCs w:val="28"/>
        </w:rPr>
        <w:t>函</w:t>
      </w:r>
    </w:p>
    <w:p w14:paraId="121CDAE4">
      <w:pPr>
        <w:pStyle w:val="26"/>
        <w:widowControl w:val="0"/>
        <w:spacing w:line="480" w:lineRule="auto"/>
        <w:jc w:val="left"/>
        <w:rPr>
          <w:rFonts w:hint="eastAsia" w:ascii="宋体" w:hAnsi="宋体" w:eastAsia="宋体" w:cs="宋体"/>
          <w:bCs/>
          <w:color w:val="000000"/>
          <w:kern w:val="2"/>
          <w:sz w:val="28"/>
          <w:szCs w:val="28"/>
        </w:rPr>
      </w:pPr>
      <w:r>
        <w:rPr>
          <w:rFonts w:hint="eastAsia" w:ascii="宋体" w:hAnsi="宋体" w:eastAsia="宋体" w:cs="宋体"/>
          <w:bCs/>
          <w:color w:val="000000"/>
          <w:kern w:val="2"/>
          <w:sz w:val="28"/>
          <w:szCs w:val="28"/>
        </w:rPr>
        <w:t>二、法定代表人身份证明</w:t>
      </w:r>
    </w:p>
    <w:p w14:paraId="2555F15E">
      <w:pPr>
        <w:pStyle w:val="26"/>
        <w:widowControl w:val="0"/>
        <w:spacing w:line="480" w:lineRule="auto"/>
        <w:jc w:val="left"/>
        <w:rPr>
          <w:rFonts w:hint="eastAsia" w:ascii="宋体" w:hAnsi="宋体" w:eastAsia="宋体" w:cs="宋体"/>
          <w:bCs/>
          <w:color w:val="000000"/>
          <w:kern w:val="2"/>
          <w:sz w:val="28"/>
          <w:szCs w:val="28"/>
          <w:lang w:val="en-US" w:eastAsia="zh-CN"/>
        </w:rPr>
      </w:pPr>
      <w:r>
        <w:rPr>
          <w:rFonts w:hint="eastAsia" w:ascii="宋体" w:hAnsi="宋体" w:eastAsia="宋体" w:cs="宋体"/>
          <w:bCs/>
          <w:color w:val="000000"/>
          <w:kern w:val="2"/>
          <w:sz w:val="28"/>
          <w:szCs w:val="28"/>
          <w:lang w:val="en-US" w:eastAsia="zh-CN"/>
        </w:rPr>
        <w:t>三、授权委托书</w:t>
      </w:r>
    </w:p>
    <w:p w14:paraId="178C753D">
      <w:pPr>
        <w:pStyle w:val="26"/>
        <w:widowControl w:val="0"/>
        <w:spacing w:line="480" w:lineRule="auto"/>
        <w:jc w:val="left"/>
        <w:rPr>
          <w:rFonts w:hint="eastAsia" w:ascii="宋体" w:hAnsi="宋体" w:eastAsia="宋体" w:cs="宋体"/>
          <w:bCs/>
          <w:color w:val="000000"/>
          <w:kern w:val="2"/>
          <w:sz w:val="28"/>
          <w:szCs w:val="28"/>
          <w:lang w:val="en-US" w:eastAsia="zh-CN"/>
        </w:rPr>
      </w:pPr>
      <w:r>
        <w:rPr>
          <w:rFonts w:hint="eastAsia" w:ascii="宋体" w:hAnsi="宋体" w:eastAsia="宋体" w:cs="宋体"/>
          <w:bCs/>
          <w:color w:val="000000"/>
          <w:kern w:val="2"/>
          <w:sz w:val="28"/>
          <w:szCs w:val="28"/>
          <w:lang w:val="en-US" w:eastAsia="zh-CN"/>
        </w:rPr>
        <w:t>四、营业执照、承装(修、试)电力设施许可证、安全生产许可证</w:t>
      </w:r>
    </w:p>
    <w:p w14:paraId="3CFAA70E">
      <w:pPr>
        <w:widowControl w:val="0"/>
        <w:numPr>
          <w:ilvl w:val="0"/>
          <w:numId w:val="0"/>
        </w:num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五、信用中国查询</w:t>
      </w:r>
    </w:p>
    <w:p w14:paraId="330E08B5">
      <w:pPr>
        <w:spacing w:line="480" w:lineRule="auto"/>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六、报价清单</w:t>
      </w:r>
    </w:p>
    <w:p w14:paraId="37F15880">
      <w:pPr>
        <w:spacing w:line="480" w:lineRule="auto"/>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七、同类业绩证明</w:t>
      </w:r>
    </w:p>
    <w:p w14:paraId="7C770B7E">
      <w:pPr>
        <w:spacing w:line="480" w:lineRule="auto"/>
        <w:ind w:firstLine="1680" w:firstLineChars="600"/>
        <w:rPr>
          <w:rFonts w:hint="eastAsia" w:ascii="宋体" w:hAnsi="宋体" w:eastAsia="宋体" w:cs="宋体"/>
          <w:color w:val="000000"/>
          <w:sz w:val="28"/>
          <w:szCs w:val="28"/>
        </w:rPr>
      </w:pPr>
    </w:p>
    <w:p w14:paraId="74263738">
      <w:pPr>
        <w:pStyle w:val="11"/>
        <w:rPr>
          <w:rFonts w:hint="eastAsia" w:ascii="宋体" w:hAnsi="宋体" w:eastAsia="宋体" w:cs="宋体"/>
          <w:color w:val="000000"/>
          <w:sz w:val="28"/>
          <w:szCs w:val="28"/>
        </w:rPr>
      </w:pPr>
    </w:p>
    <w:p w14:paraId="2124ADA1">
      <w:pPr>
        <w:pStyle w:val="11"/>
        <w:rPr>
          <w:rFonts w:hint="eastAsia" w:ascii="宋体" w:hAnsi="宋体" w:eastAsia="宋体" w:cs="宋体"/>
          <w:color w:val="000000"/>
          <w:sz w:val="28"/>
          <w:szCs w:val="28"/>
        </w:rPr>
      </w:pPr>
    </w:p>
    <w:p w14:paraId="5FFCBE3D">
      <w:pPr>
        <w:pStyle w:val="11"/>
        <w:rPr>
          <w:rFonts w:hint="eastAsia" w:ascii="宋体" w:hAnsi="宋体" w:eastAsia="宋体" w:cs="宋体"/>
          <w:color w:val="000000"/>
          <w:sz w:val="28"/>
          <w:szCs w:val="28"/>
        </w:rPr>
      </w:pPr>
    </w:p>
    <w:p w14:paraId="2B4B56D3">
      <w:pPr>
        <w:spacing w:line="480" w:lineRule="auto"/>
        <w:ind w:firstLine="1680" w:firstLineChars="600"/>
        <w:rPr>
          <w:rFonts w:hint="eastAsia" w:ascii="宋体" w:hAnsi="宋体" w:eastAsia="宋体" w:cs="宋体"/>
          <w:color w:val="000000"/>
          <w:sz w:val="28"/>
          <w:szCs w:val="28"/>
        </w:rPr>
      </w:pPr>
    </w:p>
    <w:p w14:paraId="5C7D573E">
      <w:pPr>
        <w:spacing w:line="480" w:lineRule="auto"/>
        <w:ind w:firstLine="1680" w:firstLineChars="600"/>
        <w:rPr>
          <w:rFonts w:hint="eastAsia" w:ascii="宋体" w:hAnsi="宋体" w:eastAsia="宋体" w:cs="宋体"/>
          <w:color w:val="000000"/>
          <w:sz w:val="28"/>
          <w:szCs w:val="28"/>
        </w:rPr>
      </w:pPr>
    </w:p>
    <w:p w14:paraId="60638B87">
      <w:pPr>
        <w:spacing w:line="480" w:lineRule="auto"/>
        <w:ind w:firstLine="1680" w:firstLineChars="600"/>
        <w:rPr>
          <w:rFonts w:hint="eastAsia" w:ascii="宋体" w:hAnsi="宋体" w:eastAsia="宋体" w:cs="宋体"/>
          <w:color w:val="000000"/>
          <w:sz w:val="28"/>
          <w:szCs w:val="28"/>
        </w:rPr>
      </w:pPr>
    </w:p>
    <w:p w14:paraId="09C7489D">
      <w:pPr>
        <w:spacing w:line="480" w:lineRule="auto"/>
        <w:ind w:firstLine="1680" w:firstLineChars="600"/>
        <w:rPr>
          <w:rFonts w:hint="eastAsia" w:ascii="宋体" w:hAnsi="宋体" w:eastAsia="宋体" w:cs="宋体"/>
          <w:color w:val="000000"/>
          <w:sz w:val="28"/>
          <w:szCs w:val="28"/>
        </w:rPr>
      </w:pPr>
    </w:p>
    <w:p w14:paraId="77377495">
      <w:pPr>
        <w:spacing w:line="480" w:lineRule="auto"/>
        <w:ind w:firstLine="1680" w:firstLineChars="600"/>
        <w:rPr>
          <w:rFonts w:hint="eastAsia" w:ascii="宋体" w:hAnsi="宋体" w:eastAsia="宋体" w:cs="宋体"/>
          <w:color w:val="000000"/>
          <w:sz w:val="28"/>
          <w:szCs w:val="28"/>
        </w:rPr>
      </w:pPr>
    </w:p>
    <w:p w14:paraId="02F6D5C9">
      <w:pPr>
        <w:spacing w:line="480" w:lineRule="auto"/>
        <w:ind w:firstLine="1680" w:firstLineChars="600"/>
        <w:rPr>
          <w:rFonts w:hint="eastAsia" w:ascii="宋体" w:hAnsi="宋体" w:eastAsia="宋体" w:cs="宋体"/>
          <w:color w:val="000000"/>
          <w:sz w:val="28"/>
          <w:szCs w:val="28"/>
        </w:rPr>
      </w:pPr>
    </w:p>
    <w:p w14:paraId="3EE20810">
      <w:pPr>
        <w:spacing w:line="480" w:lineRule="auto"/>
        <w:ind w:firstLine="1680" w:firstLineChars="600"/>
        <w:rPr>
          <w:rFonts w:hint="eastAsia" w:ascii="宋体" w:hAnsi="宋体" w:eastAsia="宋体" w:cs="宋体"/>
          <w:color w:val="000000"/>
          <w:sz w:val="28"/>
          <w:szCs w:val="28"/>
        </w:rPr>
      </w:pPr>
    </w:p>
    <w:p w14:paraId="2E6245E7">
      <w:pPr>
        <w:pStyle w:val="26"/>
        <w:widowControl w:val="0"/>
        <w:spacing w:line="360" w:lineRule="exact"/>
        <w:jc w:val="both"/>
        <w:rPr>
          <w:rFonts w:hint="eastAsia" w:ascii="宋体" w:hAnsi="宋体" w:eastAsia="宋体" w:cs="宋体"/>
          <w:bCs/>
          <w:color w:val="000000"/>
          <w:kern w:val="2"/>
          <w:szCs w:val="24"/>
        </w:rPr>
      </w:pPr>
    </w:p>
    <w:p w14:paraId="113188E8">
      <w:pPr>
        <w:rPr>
          <w:rFonts w:hint="eastAsia" w:ascii="宋体" w:hAnsi="宋体" w:eastAsia="宋体" w:cs="宋体"/>
          <w:sz w:val="28"/>
          <w:szCs w:val="36"/>
          <w:u w:val="single"/>
        </w:rPr>
      </w:pPr>
      <w:r>
        <w:rPr>
          <w:rFonts w:hint="eastAsia" w:ascii="宋体" w:hAnsi="宋体" w:eastAsia="宋体" w:cs="宋体"/>
          <w:sz w:val="28"/>
          <w:szCs w:val="36"/>
          <w:u w:val="single"/>
        </w:rPr>
        <w:br w:type="page"/>
      </w:r>
    </w:p>
    <w:p w14:paraId="23D1F1B0">
      <w:pPr>
        <w:jc w:val="center"/>
        <w:rPr>
          <w:rFonts w:hint="eastAsia" w:ascii="宋体" w:hAnsi="宋体" w:eastAsia="宋体" w:cs="宋体"/>
          <w:b/>
          <w:bCs/>
          <w:sz w:val="32"/>
          <w:szCs w:val="40"/>
        </w:rPr>
      </w:pPr>
      <w:r>
        <w:rPr>
          <w:rFonts w:hint="eastAsia" w:ascii="宋体" w:hAnsi="宋体" w:eastAsia="宋体" w:cs="宋体"/>
          <w:b/>
          <w:bCs/>
          <w:sz w:val="32"/>
          <w:szCs w:val="40"/>
        </w:rPr>
        <w:t>1、报价函</w:t>
      </w:r>
    </w:p>
    <w:p w14:paraId="03FD2742">
      <w:pPr>
        <w:rPr>
          <w:rFonts w:hint="eastAsia" w:ascii="宋体" w:hAnsi="宋体" w:eastAsia="宋体" w:cs="宋体"/>
          <w:sz w:val="36"/>
          <w:szCs w:val="44"/>
        </w:rPr>
      </w:pPr>
    </w:p>
    <w:tbl>
      <w:tblPr>
        <w:tblStyle w:val="20"/>
        <w:tblW w:w="90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25"/>
        <w:gridCol w:w="5882"/>
      </w:tblGrid>
      <w:tr w14:paraId="70222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1F32A92D">
            <w:pPr>
              <w:spacing w:line="480" w:lineRule="auto"/>
              <w:jc w:val="center"/>
              <w:rPr>
                <w:rFonts w:hint="eastAsia" w:ascii="宋体" w:hAnsi="宋体" w:eastAsia="宋体" w:cs="宋体"/>
                <w:sz w:val="24"/>
              </w:rPr>
            </w:pPr>
            <w:r>
              <w:rPr>
                <w:rFonts w:hint="eastAsia" w:ascii="宋体" w:hAnsi="宋体" w:eastAsia="宋体" w:cs="宋体"/>
                <w:sz w:val="24"/>
              </w:rPr>
              <w:t>报价单位</w:t>
            </w:r>
          </w:p>
        </w:tc>
        <w:tc>
          <w:tcPr>
            <w:tcW w:w="5882" w:type="dxa"/>
            <w:tcBorders>
              <w:top w:val="single" w:color="auto" w:sz="4" w:space="0"/>
              <w:left w:val="single" w:color="auto" w:sz="4" w:space="0"/>
              <w:bottom w:val="single" w:color="auto" w:sz="4" w:space="0"/>
              <w:right w:val="single" w:color="auto" w:sz="4" w:space="0"/>
            </w:tcBorders>
          </w:tcPr>
          <w:p w14:paraId="4508973F">
            <w:pPr>
              <w:spacing w:line="480" w:lineRule="auto"/>
              <w:rPr>
                <w:rFonts w:hint="eastAsia" w:ascii="宋体" w:hAnsi="宋体" w:eastAsia="宋体" w:cs="宋体"/>
                <w:sz w:val="24"/>
              </w:rPr>
            </w:pPr>
          </w:p>
        </w:tc>
      </w:tr>
      <w:tr w14:paraId="3F5BA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6FF49113">
            <w:pPr>
              <w:spacing w:before="312" w:after="312"/>
              <w:jc w:val="center"/>
              <w:rPr>
                <w:rFonts w:hint="eastAsia" w:ascii="宋体" w:hAnsi="宋体" w:eastAsia="宋体" w:cs="宋体"/>
                <w:sz w:val="24"/>
              </w:rPr>
            </w:pPr>
            <w:r>
              <w:rPr>
                <w:rFonts w:hint="eastAsia" w:ascii="宋体" w:hAnsi="宋体" w:eastAsia="宋体" w:cs="宋体"/>
                <w:sz w:val="24"/>
              </w:rPr>
              <w:t>报价</w:t>
            </w:r>
          </w:p>
        </w:tc>
        <w:tc>
          <w:tcPr>
            <w:tcW w:w="5882" w:type="dxa"/>
            <w:tcBorders>
              <w:top w:val="single" w:color="auto" w:sz="4" w:space="0"/>
              <w:left w:val="single" w:color="auto" w:sz="4" w:space="0"/>
              <w:bottom w:val="single" w:color="auto" w:sz="4" w:space="0"/>
              <w:right w:val="single" w:color="auto" w:sz="4" w:space="0"/>
            </w:tcBorders>
            <w:vAlign w:val="center"/>
          </w:tcPr>
          <w:p w14:paraId="3CB14F41">
            <w:pPr>
              <w:spacing w:before="156" w:after="156"/>
              <w:rPr>
                <w:rFonts w:hint="eastAsia" w:ascii="宋体" w:hAnsi="宋体" w:eastAsia="宋体" w:cs="宋体"/>
                <w:sz w:val="24"/>
                <w:szCs w:val="28"/>
              </w:rPr>
            </w:pPr>
            <w:r>
              <w:rPr>
                <w:rFonts w:hint="eastAsia" w:ascii="宋体" w:hAnsi="宋体" w:eastAsia="宋体" w:cs="宋体"/>
                <w:sz w:val="24"/>
              </w:rPr>
              <w:t>报价大写：</w:t>
            </w:r>
            <w:r>
              <w:rPr>
                <w:rFonts w:hint="eastAsia" w:ascii="宋体" w:hAnsi="宋体" w:eastAsia="宋体" w:cs="宋体"/>
                <w:sz w:val="24"/>
                <w:u w:val="single"/>
              </w:rPr>
              <w:t xml:space="preserve">            </w:t>
            </w:r>
            <w:r>
              <w:rPr>
                <w:rFonts w:hint="eastAsia" w:ascii="宋体" w:hAnsi="宋体" w:eastAsia="宋体" w:cs="宋体"/>
                <w:sz w:val="24"/>
                <w:szCs w:val="28"/>
              </w:rPr>
              <w:t>元，</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szCs w:val="28"/>
              </w:rPr>
              <w:t>元。</w:t>
            </w:r>
          </w:p>
        </w:tc>
      </w:tr>
      <w:tr w14:paraId="1738A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14:paraId="6554FFD3">
            <w:pPr>
              <w:spacing w:before="312" w:after="312"/>
              <w:ind w:firstLine="1200" w:firstLineChars="500"/>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工期</w:t>
            </w:r>
          </w:p>
        </w:tc>
        <w:tc>
          <w:tcPr>
            <w:tcW w:w="5882" w:type="dxa"/>
            <w:tcBorders>
              <w:top w:val="single" w:color="auto" w:sz="4" w:space="0"/>
              <w:left w:val="single" w:color="auto" w:sz="4" w:space="0"/>
              <w:bottom w:val="single" w:color="auto" w:sz="4" w:space="0"/>
              <w:right w:val="single" w:color="auto" w:sz="4" w:space="0"/>
            </w:tcBorders>
            <w:shd w:val="clear" w:color="auto" w:fill="auto"/>
            <w:vAlign w:val="center"/>
          </w:tcPr>
          <w:p w14:paraId="711BCDE4">
            <w:pPr>
              <w:spacing w:before="312" w:after="312"/>
              <w:ind w:firstLine="792" w:firstLineChars="330"/>
              <w:rPr>
                <w:rFonts w:hint="eastAsia" w:ascii="宋体" w:hAnsi="宋体" w:eastAsia="宋体" w:cs="宋体"/>
                <w:kern w:val="2"/>
                <w:sz w:val="24"/>
                <w:szCs w:val="28"/>
                <w:lang w:val="en-US" w:eastAsia="zh-CN" w:bidi="ar-SA"/>
              </w:rPr>
            </w:pPr>
          </w:p>
        </w:tc>
      </w:tr>
      <w:tr w14:paraId="6EA20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2E453DEB">
            <w:pPr>
              <w:spacing w:before="312" w:after="312"/>
              <w:jc w:val="center"/>
              <w:rPr>
                <w:rFonts w:hint="eastAsia" w:ascii="宋体" w:hAnsi="宋体" w:eastAsia="宋体" w:cs="宋体"/>
                <w:sz w:val="24"/>
                <w:lang w:eastAsia="zh-CN"/>
              </w:rPr>
            </w:pPr>
            <w:r>
              <w:rPr>
                <w:rFonts w:hint="eastAsia" w:ascii="宋体" w:hAnsi="宋体" w:eastAsia="宋体" w:cs="宋体"/>
                <w:sz w:val="24"/>
                <w:lang w:val="en-US" w:eastAsia="zh-CN"/>
              </w:rPr>
              <w:t>质量标准</w:t>
            </w:r>
          </w:p>
        </w:tc>
        <w:tc>
          <w:tcPr>
            <w:tcW w:w="5882" w:type="dxa"/>
            <w:tcBorders>
              <w:top w:val="single" w:color="auto" w:sz="4" w:space="0"/>
              <w:left w:val="single" w:color="auto" w:sz="4" w:space="0"/>
              <w:bottom w:val="single" w:color="auto" w:sz="4" w:space="0"/>
              <w:right w:val="single" w:color="auto" w:sz="4" w:space="0"/>
            </w:tcBorders>
            <w:vAlign w:val="center"/>
          </w:tcPr>
          <w:p w14:paraId="2045A4A8">
            <w:pPr>
              <w:spacing w:before="312" w:after="312"/>
              <w:rPr>
                <w:rFonts w:hint="eastAsia" w:ascii="宋体" w:hAnsi="宋体" w:eastAsia="宋体" w:cs="宋体"/>
                <w:sz w:val="24"/>
                <w:szCs w:val="28"/>
                <w:u w:val="single"/>
              </w:rPr>
            </w:pPr>
          </w:p>
        </w:tc>
      </w:tr>
      <w:tr w14:paraId="68E67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56" w:hRule="atLeast"/>
          <w:jc w:val="center"/>
        </w:trPr>
        <w:tc>
          <w:tcPr>
            <w:tcW w:w="9007" w:type="dxa"/>
            <w:gridSpan w:val="2"/>
            <w:tcBorders>
              <w:top w:val="single" w:color="auto" w:sz="4" w:space="0"/>
              <w:left w:val="single" w:color="auto" w:sz="4" w:space="0"/>
              <w:bottom w:val="single" w:color="auto" w:sz="4" w:space="0"/>
              <w:right w:val="single" w:color="auto" w:sz="4" w:space="0"/>
            </w:tcBorders>
            <w:vAlign w:val="center"/>
          </w:tcPr>
          <w:p w14:paraId="70BBC2E0">
            <w:pPr>
              <w:spacing w:line="480" w:lineRule="auto"/>
              <w:rPr>
                <w:rFonts w:hint="eastAsia" w:ascii="宋体" w:hAnsi="宋体" w:eastAsia="宋体" w:cs="宋体"/>
                <w:sz w:val="24"/>
              </w:rPr>
            </w:pPr>
          </w:p>
          <w:p w14:paraId="51B064FD">
            <w:pPr>
              <w:spacing w:line="480" w:lineRule="auto"/>
              <w:rPr>
                <w:rFonts w:hint="eastAsia" w:ascii="宋体" w:hAnsi="宋体" w:eastAsia="宋体" w:cs="宋体"/>
                <w:sz w:val="24"/>
              </w:rPr>
            </w:pPr>
            <w:r>
              <w:rPr>
                <w:rFonts w:hint="eastAsia" w:ascii="宋体" w:hAnsi="宋体" w:eastAsia="宋体" w:cs="宋体"/>
                <w:sz w:val="24"/>
                <w:lang w:val="en-US" w:eastAsia="zh-CN"/>
              </w:rPr>
              <w:t>供应商</w:t>
            </w:r>
            <w:r>
              <w:rPr>
                <w:rFonts w:hint="eastAsia" w:ascii="宋体" w:hAnsi="宋体" w:eastAsia="宋体" w:cs="宋体"/>
                <w:sz w:val="24"/>
              </w:rPr>
              <w:t>(盖章):</w:t>
            </w:r>
          </w:p>
          <w:p w14:paraId="0837A2BE">
            <w:pPr>
              <w:spacing w:line="480" w:lineRule="auto"/>
              <w:rPr>
                <w:rFonts w:hint="eastAsia" w:ascii="宋体" w:hAnsi="宋体" w:eastAsia="宋体" w:cs="宋体"/>
                <w:sz w:val="24"/>
              </w:rPr>
            </w:pPr>
          </w:p>
          <w:p w14:paraId="251B0776">
            <w:pPr>
              <w:spacing w:line="480" w:lineRule="auto"/>
              <w:rPr>
                <w:rFonts w:hint="eastAsia" w:ascii="宋体" w:hAnsi="宋体" w:eastAsia="宋体" w:cs="宋体"/>
                <w:sz w:val="24"/>
              </w:rPr>
            </w:pPr>
            <w:r>
              <w:rPr>
                <w:rFonts w:hint="eastAsia" w:ascii="宋体" w:hAnsi="宋体" w:eastAsia="宋体" w:cs="宋体"/>
                <w:sz w:val="24"/>
              </w:rPr>
              <w:t>法定代表人或委托代理人（签字或盖章）:</w:t>
            </w:r>
          </w:p>
          <w:p w14:paraId="03CE1860">
            <w:pPr>
              <w:spacing w:line="480" w:lineRule="auto"/>
              <w:rPr>
                <w:rFonts w:hint="eastAsia" w:ascii="宋体" w:hAnsi="宋体" w:eastAsia="宋体" w:cs="宋体"/>
                <w:sz w:val="24"/>
              </w:rPr>
            </w:pPr>
            <w:r>
              <w:rPr>
                <w:rFonts w:hint="eastAsia" w:ascii="宋体" w:hAnsi="宋体" w:eastAsia="宋体" w:cs="宋体"/>
                <w:sz w:val="24"/>
              </w:rPr>
              <w:t xml:space="preserve">                                                年       月      日</w:t>
            </w:r>
          </w:p>
        </w:tc>
      </w:tr>
    </w:tbl>
    <w:p w14:paraId="121026EE">
      <w:pPr>
        <w:ind w:firstLine="720" w:firstLineChars="200"/>
        <w:rPr>
          <w:rFonts w:hint="eastAsia" w:ascii="宋体" w:hAnsi="宋体" w:eastAsia="宋体" w:cs="宋体"/>
          <w:sz w:val="36"/>
          <w:szCs w:val="44"/>
          <w:u w:val="single"/>
        </w:rPr>
      </w:pPr>
    </w:p>
    <w:p w14:paraId="5629DD6C">
      <w:pPr>
        <w:ind w:firstLine="720" w:firstLineChars="200"/>
        <w:rPr>
          <w:rFonts w:hint="eastAsia" w:ascii="宋体" w:hAnsi="宋体" w:eastAsia="宋体" w:cs="宋体"/>
          <w:sz w:val="36"/>
          <w:szCs w:val="44"/>
          <w:u w:val="single"/>
        </w:rPr>
      </w:pPr>
    </w:p>
    <w:p w14:paraId="47A1797B">
      <w:pPr>
        <w:ind w:firstLine="720" w:firstLineChars="200"/>
        <w:rPr>
          <w:rFonts w:hint="eastAsia" w:ascii="宋体" w:hAnsi="宋体" w:eastAsia="宋体" w:cs="宋体"/>
          <w:sz w:val="36"/>
          <w:szCs w:val="44"/>
          <w:u w:val="single"/>
        </w:rPr>
      </w:pPr>
    </w:p>
    <w:p w14:paraId="37BDA0C6">
      <w:pPr>
        <w:ind w:firstLine="720" w:firstLineChars="200"/>
        <w:rPr>
          <w:rFonts w:hint="eastAsia" w:ascii="宋体" w:hAnsi="宋体" w:eastAsia="宋体" w:cs="宋体"/>
          <w:sz w:val="36"/>
          <w:szCs w:val="44"/>
          <w:u w:val="single"/>
        </w:rPr>
      </w:pPr>
    </w:p>
    <w:p w14:paraId="502597C2">
      <w:pPr>
        <w:ind w:firstLine="720" w:firstLineChars="200"/>
        <w:rPr>
          <w:rFonts w:hint="eastAsia" w:ascii="宋体" w:hAnsi="宋体" w:eastAsia="宋体" w:cs="宋体"/>
          <w:sz w:val="36"/>
          <w:szCs w:val="44"/>
          <w:u w:val="single"/>
        </w:rPr>
      </w:pPr>
    </w:p>
    <w:p w14:paraId="678BC4A9">
      <w:pPr>
        <w:ind w:firstLine="720" w:firstLineChars="200"/>
        <w:rPr>
          <w:rFonts w:hint="eastAsia" w:ascii="宋体" w:hAnsi="宋体" w:eastAsia="宋体" w:cs="宋体"/>
          <w:sz w:val="36"/>
          <w:szCs w:val="44"/>
          <w:u w:val="single"/>
        </w:rPr>
      </w:pPr>
    </w:p>
    <w:p w14:paraId="68ACF72D">
      <w:pPr>
        <w:ind w:firstLine="720" w:firstLineChars="200"/>
        <w:rPr>
          <w:rFonts w:hint="eastAsia" w:ascii="宋体" w:hAnsi="宋体" w:eastAsia="宋体" w:cs="宋体"/>
          <w:sz w:val="36"/>
          <w:szCs w:val="44"/>
          <w:u w:val="single"/>
        </w:rPr>
      </w:pPr>
    </w:p>
    <w:p w14:paraId="7BE89371">
      <w:pPr>
        <w:pStyle w:val="3"/>
        <w:jc w:val="center"/>
        <w:rPr>
          <w:rFonts w:hint="eastAsia" w:ascii="宋体" w:hAnsi="宋体" w:eastAsia="宋体" w:cs="宋体"/>
          <w:b w:val="0"/>
          <w:bCs w:val="0"/>
          <w:snapToGrid w:val="0"/>
          <w:kern w:val="0"/>
        </w:rPr>
      </w:pPr>
      <w:r>
        <w:rPr>
          <w:rFonts w:hint="eastAsia" w:ascii="宋体" w:hAnsi="宋体" w:eastAsia="宋体" w:cs="宋体"/>
        </w:rPr>
        <w:t>2、</w:t>
      </w:r>
      <w:r>
        <w:rPr>
          <w:rFonts w:hint="eastAsia" w:ascii="宋体" w:hAnsi="宋体" w:eastAsia="宋体" w:cs="宋体"/>
          <w:snapToGrid w:val="0"/>
          <w:kern w:val="0"/>
        </w:rPr>
        <w:t>法定代表人身份证明</w:t>
      </w:r>
    </w:p>
    <w:p w14:paraId="05C873F8">
      <w:pPr>
        <w:adjustRightInd w:val="0"/>
        <w:snapToGrid w:val="0"/>
        <w:spacing w:line="520" w:lineRule="exact"/>
        <w:rPr>
          <w:rFonts w:hint="eastAsia" w:ascii="宋体" w:hAnsi="宋体" w:eastAsia="宋体" w:cs="宋体"/>
          <w:b/>
          <w:bCs/>
          <w:snapToGrid w:val="0"/>
          <w:kern w:val="0"/>
          <w:sz w:val="24"/>
        </w:rPr>
      </w:pPr>
    </w:p>
    <w:p w14:paraId="1B776585">
      <w:pPr>
        <w:adjustRightInd w:val="0"/>
        <w:snapToGrid w:val="0"/>
        <w:spacing w:line="520" w:lineRule="exact"/>
        <w:rPr>
          <w:rFonts w:hint="eastAsia" w:ascii="宋体" w:hAnsi="宋体" w:eastAsia="宋体" w:cs="宋体"/>
          <w:bCs/>
          <w:snapToGrid w:val="0"/>
          <w:kern w:val="0"/>
          <w:sz w:val="24"/>
          <w:u w:val="single"/>
        </w:rPr>
      </w:pPr>
      <w:r>
        <w:rPr>
          <w:rFonts w:hint="eastAsia" w:ascii="宋体" w:hAnsi="宋体" w:eastAsia="宋体" w:cs="宋体"/>
          <w:sz w:val="24"/>
          <w:lang w:val="en-US" w:eastAsia="zh-CN"/>
        </w:rPr>
        <w:t>供应商</w:t>
      </w:r>
      <w:r>
        <w:rPr>
          <w:rFonts w:hint="eastAsia" w:ascii="宋体" w:hAnsi="宋体" w:eastAsia="宋体" w:cs="宋体"/>
          <w:bCs/>
          <w:snapToGrid w:val="0"/>
          <w:kern w:val="0"/>
          <w:sz w:val="24"/>
        </w:rPr>
        <w:t>名称：</w:t>
      </w:r>
      <w:r>
        <w:rPr>
          <w:rFonts w:hint="eastAsia" w:ascii="宋体" w:hAnsi="宋体" w:eastAsia="宋体" w:cs="宋体"/>
          <w:bCs/>
          <w:snapToGrid w:val="0"/>
          <w:kern w:val="0"/>
          <w:sz w:val="24"/>
          <w:u w:val="single"/>
        </w:rPr>
        <w:t xml:space="preserve">                               </w:t>
      </w:r>
    </w:p>
    <w:p w14:paraId="0F40C0E3">
      <w:pPr>
        <w:adjustRightInd w:val="0"/>
        <w:snapToGrid w:val="0"/>
        <w:spacing w:line="520" w:lineRule="exact"/>
        <w:rPr>
          <w:rFonts w:hint="eastAsia" w:ascii="宋体" w:hAnsi="宋体" w:eastAsia="宋体" w:cs="宋体"/>
          <w:bCs/>
          <w:snapToGrid w:val="0"/>
          <w:kern w:val="0"/>
          <w:sz w:val="24"/>
          <w:u w:val="single"/>
        </w:rPr>
      </w:pPr>
      <w:r>
        <w:rPr>
          <w:rFonts w:hint="eastAsia" w:ascii="宋体" w:hAnsi="宋体" w:eastAsia="宋体" w:cs="宋体"/>
          <w:bCs/>
          <w:snapToGrid w:val="0"/>
          <w:kern w:val="0"/>
          <w:sz w:val="24"/>
        </w:rPr>
        <w:t>单位性质：</w:t>
      </w:r>
      <w:r>
        <w:rPr>
          <w:rFonts w:hint="eastAsia" w:ascii="宋体" w:hAnsi="宋体" w:eastAsia="宋体" w:cs="宋体"/>
          <w:bCs/>
          <w:snapToGrid w:val="0"/>
          <w:kern w:val="0"/>
          <w:sz w:val="24"/>
          <w:u w:val="single"/>
        </w:rPr>
        <w:t xml:space="preserve">                                 </w:t>
      </w:r>
    </w:p>
    <w:p w14:paraId="6F9F8787">
      <w:pPr>
        <w:adjustRightInd w:val="0"/>
        <w:snapToGrid w:val="0"/>
        <w:spacing w:line="520" w:lineRule="exact"/>
        <w:rPr>
          <w:rFonts w:hint="eastAsia" w:ascii="宋体" w:hAnsi="宋体" w:eastAsia="宋体" w:cs="宋体"/>
          <w:bCs/>
          <w:snapToGrid w:val="0"/>
          <w:kern w:val="0"/>
          <w:sz w:val="24"/>
          <w:u w:val="single"/>
        </w:rPr>
      </w:pPr>
      <w:r>
        <w:rPr>
          <w:rFonts w:hint="eastAsia" w:ascii="宋体" w:hAnsi="宋体" w:eastAsia="宋体" w:cs="宋体"/>
          <w:bCs/>
          <w:snapToGrid w:val="0"/>
          <w:kern w:val="0"/>
          <w:sz w:val="24"/>
        </w:rPr>
        <w:t>地址：</w:t>
      </w:r>
      <w:r>
        <w:rPr>
          <w:rFonts w:hint="eastAsia" w:ascii="宋体" w:hAnsi="宋体" w:eastAsia="宋体" w:cs="宋体"/>
          <w:bCs/>
          <w:snapToGrid w:val="0"/>
          <w:kern w:val="0"/>
          <w:sz w:val="24"/>
          <w:u w:val="single"/>
        </w:rPr>
        <w:t xml:space="preserve">                                     </w:t>
      </w:r>
    </w:p>
    <w:p w14:paraId="3ADE4F80">
      <w:pPr>
        <w:adjustRightInd w:val="0"/>
        <w:snapToGrid w:val="0"/>
        <w:spacing w:line="520" w:lineRule="exact"/>
        <w:rPr>
          <w:rFonts w:hint="eastAsia" w:ascii="宋体" w:hAnsi="宋体" w:eastAsia="宋体" w:cs="宋体"/>
          <w:bCs/>
          <w:snapToGrid w:val="0"/>
          <w:kern w:val="0"/>
          <w:sz w:val="24"/>
        </w:rPr>
      </w:pPr>
      <w:r>
        <w:rPr>
          <w:rFonts w:hint="eastAsia" w:ascii="宋体" w:hAnsi="宋体" w:eastAsia="宋体" w:cs="宋体"/>
          <w:bCs/>
          <w:snapToGrid w:val="0"/>
          <w:kern w:val="0"/>
          <w:sz w:val="24"/>
        </w:rPr>
        <w:t>成立时间：</w:t>
      </w:r>
      <w:r>
        <w:rPr>
          <w:rFonts w:hint="eastAsia" w:ascii="宋体" w:hAnsi="宋体" w:eastAsia="宋体" w:cs="宋体"/>
          <w:bCs/>
          <w:snapToGrid w:val="0"/>
          <w:kern w:val="0"/>
          <w:sz w:val="24"/>
          <w:u w:val="single"/>
        </w:rPr>
        <w:t xml:space="preserve">          </w:t>
      </w:r>
      <w:r>
        <w:rPr>
          <w:rFonts w:hint="eastAsia" w:ascii="宋体" w:hAnsi="宋体" w:eastAsia="宋体" w:cs="宋体"/>
          <w:bCs/>
          <w:snapToGrid w:val="0"/>
          <w:kern w:val="0"/>
          <w:sz w:val="24"/>
        </w:rPr>
        <w:t>年</w:t>
      </w:r>
      <w:r>
        <w:rPr>
          <w:rFonts w:hint="eastAsia" w:ascii="宋体" w:hAnsi="宋体" w:eastAsia="宋体" w:cs="宋体"/>
          <w:bCs/>
          <w:snapToGrid w:val="0"/>
          <w:kern w:val="0"/>
          <w:sz w:val="24"/>
          <w:u w:val="single"/>
        </w:rPr>
        <w:t xml:space="preserve">      </w:t>
      </w:r>
      <w:r>
        <w:rPr>
          <w:rFonts w:hint="eastAsia" w:ascii="宋体" w:hAnsi="宋体" w:eastAsia="宋体" w:cs="宋体"/>
          <w:bCs/>
          <w:snapToGrid w:val="0"/>
          <w:kern w:val="0"/>
          <w:sz w:val="24"/>
        </w:rPr>
        <w:t>月</w:t>
      </w:r>
      <w:r>
        <w:rPr>
          <w:rFonts w:hint="eastAsia" w:ascii="宋体" w:hAnsi="宋体" w:eastAsia="宋体" w:cs="宋体"/>
          <w:bCs/>
          <w:snapToGrid w:val="0"/>
          <w:kern w:val="0"/>
          <w:sz w:val="24"/>
          <w:u w:val="single"/>
        </w:rPr>
        <w:t xml:space="preserve">       </w:t>
      </w:r>
      <w:r>
        <w:rPr>
          <w:rFonts w:hint="eastAsia" w:ascii="宋体" w:hAnsi="宋体" w:eastAsia="宋体" w:cs="宋体"/>
          <w:bCs/>
          <w:snapToGrid w:val="0"/>
          <w:kern w:val="0"/>
          <w:sz w:val="24"/>
        </w:rPr>
        <w:t>日</w:t>
      </w:r>
    </w:p>
    <w:p w14:paraId="62E2432B">
      <w:pPr>
        <w:adjustRightInd w:val="0"/>
        <w:snapToGrid w:val="0"/>
        <w:spacing w:line="520" w:lineRule="exact"/>
        <w:rPr>
          <w:rFonts w:hint="eastAsia" w:ascii="宋体" w:hAnsi="宋体" w:eastAsia="宋体" w:cs="宋体"/>
          <w:bCs/>
          <w:snapToGrid w:val="0"/>
          <w:kern w:val="0"/>
          <w:sz w:val="24"/>
          <w:u w:val="single"/>
        </w:rPr>
      </w:pPr>
      <w:r>
        <w:rPr>
          <w:rFonts w:hint="eastAsia" w:ascii="宋体" w:hAnsi="宋体" w:eastAsia="宋体" w:cs="宋体"/>
          <w:bCs/>
          <w:snapToGrid w:val="0"/>
          <w:kern w:val="0"/>
          <w:sz w:val="24"/>
        </w:rPr>
        <w:t>经营期限：</w:t>
      </w:r>
      <w:r>
        <w:rPr>
          <w:rFonts w:hint="eastAsia" w:ascii="宋体" w:hAnsi="宋体" w:eastAsia="宋体" w:cs="宋体"/>
          <w:bCs/>
          <w:snapToGrid w:val="0"/>
          <w:kern w:val="0"/>
          <w:sz w:val="24"/>
          <w:u w:val="single"/>
        </w:rPr>
        <w:t xml:space="preserve">                                </w:t>
      </w:r>
    </w:p>
    <w:p w14:paraId="491D949E">
      <w:pPr>
        <w:adjustRightInd w:val="0"/>
        <w:snapToGrid w:val="0"/>
        <w:spacing w:line="520" w:lineRule="exact"/>
        <w:rPr>
          <w:rFonts w:hint="eastAsia" w:ascii="宋体" w:hAnsi="宋体" w:eastAsia="宋体" w:cs="宋体"/>
          <w:bCs/>
          <w:snapToGrid w:val="0"/>
          <w:kern w:val="0"/>
          <w:sz w:val="24"/>
          <w:u w:val="single"/>
        </w:rPr>
      </w:pPr>
      <w:r>
        <w:rPr>
          <w:rFonts w:hint="eastAsia" w:ascii="宋体" w:hAnsi="宋体" w:eastAsia="宋体" w:cs="宋体"/>
          <w:bCs/>
          <w:snapToGrid w:val="0"/>
          <w:kern w:val="0"/>
          <w:sz w:val="24"/>
        </w:rPr>
        <w:t>姓名：</w:t>
      </w:r>
      <w:r>
        <w:rPr>
          <w:rFonts w:hint="eastAsia" w:ascii="宋体" w:hAnsi="宋体" w:eastAsia="宋体" w:cs="宋体"/>
          <w:bCs/>
          <w:snapToGrid w:val="0"/>
          <w:kern w:val="0"/>
          <w:sz w:val="24"/>
          <w:u w:val="single"/>
        </w:rPr>
        <w:t xml:space="preserve">            </w:t>
      </w:r>
      <w:r>
        <w:rPr>
          <w:rFonts w:hint="eastAsia" w:ascii="宋体" w:hAnsi="宋体" w:eastAsia="宋体" w:cs="宋体"/>
          <w:bCs/>
          <w:snapToGrid w:val="0"/>
          <w:kern w:val="0"/>
          <w:sz w:val="24"/>
        </w:rPr>
        <w:t xml:space="preserve"> 性别：</w:t>
      </w:r>
      <w:r>
        <w:rPr>
          <w:rFonts w:hint="eastAsia" w:ascii="宋体" w:hAnsi="宋体" w:eastAsia="宋体" w:cs="宋体"/>
          <w:bCs/>
          <w:snapToGrid w:val="0"/>
          <w:kern w:val="0"/>
          <w:sz w:val="24"/>
          <w:u w:val="single"/>
        </w:rPr>
        <w:t xml:space="preserve">         </w:t>
      </w:r>
      <w:r>
        <w:rPr>
          <w:rFonts w:hint="eastAsia" w:ascii="宋体" w:hAnsi="宋体" w:eastAsia="宋体" w:cs="宋体"/>
          <w:bCs/>
          <w:snapToGrid w:val="0"/>
          <w:kern w:val="0"/>
          <w:sz w:val="24"/>
        </w:rPr>
        <w:t xml:space="preserve"> 年龄：</w:t>
      </w:r>
      <w:r>
        <w:rPr>
          <w:rFonts w:hint="eastAsia" w:ascii="宋体" w:hAnsi="宋体" w:eastAsia="宋体" w:cs="宋体"/>
          <w:bCs/>
          <w:snapToGrid w:val="0"/>
          <w:kern w:val="0"/>
          <w:sz w:val="24"/>
          <w:u w:val="single"/>
        </w:rPr>
        <w:t xml:space="preserve">      </w:t>
      </w:r>
      <w:r>
        <w:rPr>
          <w:rFonts w:hint="eastAsia" w:ascii="宋体" w:hAnsi="宋体" w:eastAsia="宋体" w:cs="宋体"/>
          <w:bCs/>
          <w:snapToGrid w:val="0"/>
          <w:kern w:val="0"/>
          <w:sz w:val="24"/>
        </w:rPr>
        <w:t xml:space="preserve"> 职务：</w:t>
      </w:r>
      <w:r>
        <w:rPr>
          <w:rFonts w:hint="eastAsia" w:ascii="宋体" w:hAnsi="宋体" w:eastAsia="宋体" w:cs="宋体"/>
          <w:bCs/>
          <w:snapToGrid w:val="0"/>
          <w:kern w:val="0"/>
          <w:sz w:val="24"/>
          <w:u w:val="single"/>
        </w:rPr>
        <w:t xml:space="preserve">       </w:t>
      </w:r>
    </w:p>
    <w:p w14:paraId="128D72EB">
      <w:pPr>
        <w:adjustRightInd w:val="0"/>
        <w:snapToGrid w:val="0"/>
        <w:spacing w:line="520" w:lineRule="exact"/>
        <w:rPr>
          <w:rFonts w:hint="eastAsia" w:ascii="宋体" w:hAnsi="宋体" w:eastAsia="宋体" w:cs="宋体"/>
          <w:bCs/>
          <w:snapToGrid w:val="0"/>
          <w:kern w:val="0"/>
          <w:sz w:val="24"/>
        </w:rPr>
      </w:pPr>
      <w:r>
        <w:rPr>
          <w:rFonts w:hint="eastAsia" w:ascii="宋体" w:hAnsi="宋体" w:eastAsia="宋体" w:cs="宋体"/>
          <w:bCs/>
          <w:snapToGrid w:val="0"/>
          <w:kern w:val="0"/>
          <w:sz w:val="24"/>
        </w:rPr>
        <w:t>系</w:t>
      </w:r>
      <w:r>
        <w:rPr>
          <w:rFonts w:hint="eastAsia" w:ascii="宋体" w:hAnsi="宋体" w:eastAsia="宋体" w:cs="宋体"/>
          <w:bCs/>
          <w:snapToGrid w:val="0"/>
          <w:kern w:val="0"/>
          <w:sz w:val="24"/>
          <w:u w:val="single"/>
        </w:rPr>
        <w:t xml:space="preserve">                </w:t>
      </w:r>
      <w:r>
        <w:rPr>
          <w:rFonts w:hint="eastAsia" w:ascii="宋体" w:hAnsi="宋体" w:eastAsia="宋体" w:cs="宋体"/>
          <w:bCs/>
          <w:snapToGrid w:val="0"/>
          <w:kern w:val="0"/>
          <w:sz w:val="24"/>
        </w:rPr>
        <w:t>（</w:t>
      </w:r>
      <w:r>
        <w:rPr>
          <w:rFonts w:hint="eastAsia" w:ascii="宋体" w:hAnsi="宋体" w:eastAsia="宋体" w:cs="宋体"/>
          <w:sz w:val="24"/>
          <w:lang w:val="en-US" w:eastAsia="zh-CN"/>
        </w:rPr>
        <w:t>供应商</w:t>
      </w:r>
      <w:r>
        <w:rPr>
          <w:rFonts w:hint="eastAsia" w:ascii="宋体" w:hAnsi="宋体" w:eastAsia="宋体" w:cs="宋体"/>
          <w:bCs/>
          <w:snapToGrid w:val="0"/>
          <w:kern w:val="0"/>
          <w:sz w:val="24"/>
        </w:rPr>
        <w:t>名称）的法定代表人。</w:t>
      </w:r>
    </w:p>
    <w:p w14:paraId="2B8695BF">
      <w:pPr>
        <w:adjustRightInd w:val="0"/>
        <w:snapToGrid w:val="0"/>
        <w:spacing w:line="520" w:lineRule="exact"/>
        <w:rPr>
          <w:rFonts w:hint="eastAsia" w:ascii="宋体" w:hAnsi="宋体" w:eastAsia="宋体" w:cs="宋体"/>
          <w:bCs/>
          <w:snapToGrid w:val="0"/>
          <w:kern w:val="0"/>
          <w:sz w:val="24"/>
        </w:rPr>
      </w:pPr>
    </w:p>
    <w:p w14:paraId="046250E0">
      <w:pPr>
        <w:adjustRightInd w:val="0"/>
        <w:snapToGrid w:val="0"/>
        <w:spacing w:line="52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特此证明。</w:t>
      </w:r>
    </w:p>
    <w:p w14:paraId="20EEC230">
      <w:pPr>
        <w:adjustRightInd w:val="0"/>
        <w:snapToGrid w:val="0"/>
        <w:spacing w:line="520" w:lineRule="exact"/>
        <w:ind w:firstLine="480" w:firstLineChars="200"/>
        <w:rPr>
          <w:rFonts w:hint="eastAsia" w:ascii="宋体" w:hAnsi="宋体" w:eastAsia="宋体" w:cs="宋体"/>
          <w:bCs/>
          <w:snapToGrid w:val="0"/>
          <w:kern w:val="0"/>
          <w:sz w:val="24"/>
        </w:rPr>
      </w:pPr>
    </w:p>
    <w:p w14:paraId="71B3E8FE">
      <w:pPr>
        <w:adjustRightInd w:val="0"/>
        <w:snapToGrid w:val="0"/>
        <w:spacing w:line="520" w:lineRule="exact"/>
        <w:ind w:firstLine="480" w:firstLineChars="200"/>
        <w:rPr>
          <w:rFonts w:hint="eastAsia" w:ascii="宋体" w:hAnsi="宋体" w:eastAsia="宋体" w:cs="宋体"/>
          <w:bCs/>
          <w:snapToGrid w:val="0"/>
          <w:kern w:val="0"/>
          <w:sz w:val="24"/>
        </w:rPr>
      </w:pPr>
    </w:p>
    <w:p w14:paraId="3966958C">
      <w:pPr>
        <w:adjustRightInd w:val="0"/>
        <w:snapToGrid w:val="0"/>
        <w:spacing w:line="52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 xml:space="preserve">                          </w:t>
      </w:r>
      <w:r>
        <w:rPr>
          <w:rFonts w:hint="eastAsia" w:ascii="宋体" w:hAnsi="宋体" w:eastAsia="宋体" w:cs="宋体"/>
          <w:bCs/>
          <w:snapToGrid w:val="0"/>
          <w:kern w:val="0"/>
          <w:sz w:val="24"/>
          <w:lang w:val="en-US" w:eastAsia="zh-CN"/>
        </w:rPr>
        <w:t>供应商</w:t>
      </w:r>
      <w:r>
        <w:rPr>
          <w:rFonts w:hint="eastAsia" w:ascii="宋体" w:hAnsi="宋体" w:eastAsia="宋体" w:cs="宋体"/>
          <w:bCs/>
          <w:snapToGrid w:val="0"/>
          <w:kern w:val="0"/>
          <w:sz w:val="24"/>
        </w:rPr>
        <w:t>：</w:t>
      </w:r>
      <w:r>
        <w:rPr>
          <w:rFonts w:hint="eastAsia" w:ascii="宋体" w:hAnsi="宋体" w:eastAsia="宋体" w:cs="宋体"/>
          <w:bCs/>
          <w:snapToGrid w:val="0"/>
          <w:kern w:val="0"/>
          <w:sz w:val="24"/>
          <w:u w:val="single"/>
        </w:rPr>
        <w:t xml:space="preserve">                </w:t>
      </w:r>
      <w:r>
        <w:rPr>
          <w:rFonts w:hint="eastAsia" w:ascii="宋体" w:hAnsi="宋体" w:eastAsia="宋体" w:cs="宋体"/>
          <w:bCs/>
          <w:snapToGrid w:val="0"/>
          <w:kern w:val="0"/>
          <w:sz w:val="24"/>
        </w:rPr>
        <w:t>（单位盖章）</w:t>
      </w:r>
    </w:p>
    <w:p w14:paraId="658FDEAB">
      <w:pPr>
        <w:adjustRightInd w:val="0"/>
        <w:snapToGrid w:val="0"/>
        <w:spacing w:line="52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 xml:space="preserve">                            </w:t>
      </w:r>
      <w:r>
        <w:rPr>
          <w:rFonts w:hint="eastAsia" w:ascii="宋体" w:hAnsi="宋体" w:eastAsia="宋体" w:cs="宋体"/>
          <w:bCs/>
          <w:snapToGrid w:val="0"/>
          <w:kern w:val="0"/>
          <w:sz w:val="24"/>
          <w:u w:val="single"/>
        </w:rPr>
        <w:t xml:space="preserve">       </w:t>
      </w:r>
      <w:r>
        <w:rPr>
          <w:rFonts w:hint="eastAsia" w:ascii="宋体" w:hAnsi="宋体" w:eastAsia="宋体" w:cs="宋体"/>
          <w:bCs/>
          <w:snapToGrid w:val="0"/>
          <w:kern w:val="0"/>
          <w:sz w:val="24"/>
        </w:rPr>
        <w:t>年</w:t>
      </w:r>
      <w:r>
        <w:rPr>
          <w:rFonts w:hint="eastAsia" w:ascii="宋体" w:hAnsi="宋体" w:eastAsia="宋体" w:cs="宋体"/>
          <w:bCs/>
          <w:snapToGrid w:val="0"/>
          <w:kern w:val="0"/>
          <w:sz w:val="24"/>
          <w:u w:val="single"/>
        </w:rPr>
        <w:t xml:space="preserve">      </w:t>
      </w:r>
      <w:r>
        <w:rPr>
          <w:rFonts w:hint="eastAsia" w:ascii="宋体" w:hAnsi="宋体" w:eastAsia="宋体" w:cs="宋体"/>
          <w:bCs/>
          <w:snapToGrid w:val="0"/>
          <w:kern w:val="0"/>
          <w:sz w:val="24"/>
        </w:rPr>
        <w:t>月</w:t>
      </w:r>
      <w:r>
        <w:rPr>
          <w:rFonts w:hint="eastAsia" w:ascii="宋体" w:hAnsi="宋体" w:eastAsia="宋体" w:cs="宋体"/>
          <w:bCs/>
          <w:snapToGrid w:val="0"/>
          <w:kern w:val="0"/>
          <w:sz w:val="24"/>
          <w:u w:val="single"/>
        </w:rPr>
        <w:t xml:space="preserve">      </w:t>
      </w:r>
      <w:r>
        <w:rPr>
          <w:rFonts w:hint="eastAsia" w:ascii="宋体" w:hAnsi="宋体" w:eastAsia="宋体" w:cs="宋体"/>
          <w:bCs/>
          <w:snapToGrid w:val="0"/>
          <w:kern w:val="0"/>
          <w:sz w:val="24"/>
        </w:rPr>
        <w:t>日</w:t>
      </w:r>
    </w:p>
    <w:p w14:paraId="03B2EBD7">
      <w:pPr>
        <w:adjustRightInd w:val="0"/>
        <w:snapToGrid w:val="0"/>
        <w:spacing w:line="520" w:lineRule="exact"/>
        <w:ind w:firstLine="480" w:firstLineChars="200"/>
        <w:rPr>
          <w:rFonts w:hint="eastAsia" w:ascii="宋体" w:hAnsi="宋体" w:eastAsia="宋体" w:cs="宋体"/>
          <w:bCs/>
          <w:snapToGrid w:val="0"/>
          <w:kern w:val="0"/>
          <w:sz w:val="24"/>
        </w:rPr>
      </w:pPr>
    </w:p>
    <w:p w14:paraId="0B2D6FB2">
      <w:pPr>
        <w:adjustRightInd w:val="0"/>
        <w:snapToGrid w:val="0"/>
        <w:spacing w:line="520" w:lineRule="exact"/>
        <w:ind w:firstLine="480" w:firstLineChars="200"/>
        <w:rPr>
          <w:rFonts w:hint="eastAsia" w:ascii="宋体" w:hAnsi="宋体" w:eastAsia="宋体" w:cs="宋体"/>
          <w:bCs/>
          <w:snapToGrid w:val="0"/>
          <w:kern w:val="0"/>
          <w:sz w:val="24"/>
        </w:rPr>
      </w:pPr>
    </w:p>
    <w:p w14:paraId="5B12830F">
      <w:pPr>
        <w:adjustRightInd w:val="0"/>
        <w:snapToGrid w:val="0"/>
        <w:spacing w:line="52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注：后附法定代表人的身份证复印件（正、反面）</w:t>
      </w:r>
    </w:p>
    <w:p w14:paraId="0BFBB0B7">
      <w:pPr>
        <w:adjustRightInd w:val="0"/>
        <w:snapToGrid w:val="0"/>
        <w:spacing w:line="520" w:lineRule="exact"/>
        <w:jc w:val="center"/>
        <w:rPr>
          <w:rFonts w:hint="eastAsia" w:ascii="宋体" w:hAnsi="宋体" w:eastAsia="宋体" w:cs="宋体"/>
          <w:sz w:val="32"/>
          <w:szCs w:val="32"/>
        </w:rPr>
      </w:pPr>
      <w:r>
        <w:rPr>
          <w:rFonts w:hint="eastAsia" w:ascii="宋体" w:hAnsi="宋体" w:eastAsia="宋体" w:cs="宋体"/>
          <w:b/>
          <w:sz w:val="24"/>
        </w:rPr>
        <w:br w:type="page"/>
      </w:r>
      <w:r>
        <w:rPr>
          <w:rFonts w:hint="eastAsia" w:ascii="宋体" w:hAnsi="宋体" w:eastAsia="宋体" w:cs="宋体"/>
          <w:b/>
          <w:sz w:val="32"/>
          <w:szCs w:val="32"/>
          <w:lang w:val="en-US" w:eastAsia="zh-CN"/>
        </w:rPr>
        <w:t>3、</w:t>
      </w:r>
      <w:r>
        <w:rPr>
          <w:rFonts w:hint="eastAsia" w:ascii="宋体" w:hAnsi="宋体" w:eastAsia="宋体" w:cs="宋体"/>
          <w:b/>
          <w:bCs/>
          <w:sz w:val="32"/>
          <w:szCs w:val="32"/>
        </w:rPr>
        <w:t>法定代表人授权委托书</w:t>
      </w:r>
    </w:p>
    <w:p w14:paraId="2A3E0ECE">
      <w:pPr>
        <w:spacing w:line="360" w:lineRule="auto"/>
        <w:ind w:firstLine="570"/>
        <w:rPr>
          <w:rFonts w:hint="eastAsia" w:ascii="宋体" w:hAnsi="宋体" w:eastAsia="宋体" w:cs="宋体"/>
          <w:sz w:val="24"/>
        </w:rPr>
      </w:pPr>
    </w:p>
    <w:p w14:paraId="16360EF7">
      <w:pPr>
        <w:spacing w:line="360" w:lineRule="auto"/>
        <w:ind w:firstLine="570"/>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供应商</w:t>
      </w:r>
      <w:r>
        <w:rPr>
          <w:rFonts w:hint="eastAsia" w:ascii="宋体" w:hAnsi="宋体" w:eastAsia="宋体" w:cs="宋体"/>
          <w:sz w:val="24"/>
        </w:rPr>
        <w:t>名称）的法定代表人，现授权委托</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供应商</w:t>
      </w:r>
      <w:r>
        <w:rPr>
          <w:rFonts w:hint="eastAsia" w:ascii="宋体" w:hAnsi="宋体" w:eastAsia="宋体" w:cs="宋体"/>
          <w:sz w:val="24"/>
        </w:rPr>
        <w:t>名称）的</w:t>
      </w:r>
      <w:r>
        <w:rPr>
          <w:rFonts w:hint="eastAsia" w:ascii="宋体" w:hAnsi="宋体" w:eastAsia="宋体" w:cs="宋体"/>
          <w:sz w:val="24"/>
          <w:u w:val="single"/>
        </w:rPr>
        <w:t xml:space="preserve">           </w:t>
      </w:r>
      <w:r>
        <w:rPr>
          <w:rFonts w:hint="eastAsia" w:ascii="宋体" w:hAnsi="宋体" w:eastAsia="宋体" w:cs="宋体"/>
          <w:sz w:val="24"/>
        </w:rPr>
        <w:t>（姓名、职务）为我单位代理人。代理人以本单位的名义参加</w:t>
      </w:r>
      <w:r>
        <w:rPr>
          <w:rFonts w:hint="eastAsia" w:ascii="宋体" w:hAnsi="宋体" w:eastAsia="宋体" w:cs="宋体"/>
          <w:sz w:val="24"/>
          <w:u w:val="single"/>
        </w:rPr>
        <w:t xml:space="preserve">   （项目名称）  </w:t>
      </w:r>
      <w:r>
        <w:rPr>
          <w:rFonts w:hint="eastAsia" w:ascii="宋体" w:hAnsi="宋体" w:eastAsia="宋体" w:cs="宋体"/>
          <w:sz w:val="24"/>
        </w:rPr>
        <w:t>的</w:t>
      </w:r>
      <w:r>
        <w:rPr>
          <w:rFonts w:hint="eastAsia" w:ascii="宋体" w:hAnsi="宋体" w:eastAsia="宋体" w:cs="宋体"/>
          <w:sz w:val="24"/>
          <w:lang w:val="en-US" w:eastAsia="zh-CN"/>
        </w:rPr>
        <w:t>询比</w:t>
      </w:r>
      <w:r>
        <w:rPr>
          <w:rFonts w:hint="eastAsia" w:ascii="宋体" w:hAnsi="宋体" w:eastAsia="宋体" w:cs="宋体"/>
          <w:sz w:val="24"/>
        </w:rPr>
        <w:t>活动，在</w:t>
      </w:r>
      <w:r>
        <w:rPr>
          <w:rFonts w:hint="eastAsia" w:ascii="宋体" w:hAnsi="宋体" w:eastAsia="宋体" w:cs="宋体"/>
          <w:sz w:val="24"/>
          <w:lang w:val="en-US" w:eastAsia="zh-CN"/>
        </w:rPr>
        <w:t>询比</w:t>
      </w:r>
      <w:r>
        <w:rPr>
          <w:rFonts w:hint="eastAsia" w:ascii="宋体" w:hAnsi="宋体" w:eastAsia="宋体" w:cs="宋体"/>
          <w:sz w:val="24"/>
        </w:rPr>
        <w:t>过程中所签署的一切文件和处理与之有关的一切事务，我均予以承认。</w:t>
      </w:r>
    </w:p>
    <w:p w14:paraId="3E3060E9">
      <w:pPr>
        <w:spacing w:line="360" w:lineRule="auto"/>
        <w:rPr>
          <w:rFonts w:hint="eastAsia" w:ascii="宋体" w:hAnsi="宋体" w:eastAsia="宋体" w:cs="宋体"/>
          <w:sz w:val="24"/>
        </w:rPr>
      </w:pPr>
    </w:p>
    <w:p w14:paraId="0575A189">
      <w:pPr>
        <w:spacing w:line="360" w:lineRule="auto"/>
        <w:rPr>
          <w:rFonts w:hint="eastAsia" w:ascii="宋体" w:hAnsi="宋体" w:eastAsia="宋体" w:cs="宋体"/>
          <w:sz w:val="24"/>
        </w:rPr>
      </w:pPr>
    </w:p>
    <w:p w14:paraId="0A9CBCB9">
      <w:pPr>
        <w:spacing w:line="360" w:lineRule="auto"/>
        <w:ind w:firstLine="570"/>
        <w:outlineLvl w:val="0"/>
        <w:rPr>
          <w:rFonts w:hint="eastAsia" w:ascii="宋体" w:hAnsi="宋体" w:eastAsia="宋体" w:cs="宋体"/>
          <w:sz w:val="24"/>
        </w:rPr>
      </w:pPr>
      <w:bookmarkStart w:id="0" w:name="_Toc85444091"/>
      <w:r>
        <w:rPr>
          <w:rFonts w:hint="eastAsia" w:ascii="宋体" w:hAnsi="宋体" w:eastAsia="宋体" w:cs="宋体"/>
          <w:sz w:val="24"/>
        </w:rPr>
        <w:t>代理人无权转让委托权。特此委托。</w:t>
      </w:r>
      <w:bookmarkEnd w:id="0"/>
    </w:p>
    <w:p w14:paraId="76BFDB7E">
      <w:pPr>
        <w:spacing w:line="360" w:lineRule="auto"/>
        <w:ind w:firstLine="570"/>
        <w:rPr>
          <w:rFonts w:hint="eastAsia" w:ascii="宋体" w:hAnsi="宋体" w:eastAsia="宋体" w:cs="宋体"/>
          <w:sz w:val="24"/>
        </w:rPr>
      </w:pPr>
    </w:p>
    <w:p w14:paraId="79E1DC95">
      <w:pPr>
        <w:spacing w:line="360" w:lineRule="auto"/>
        <w:ind w:firstLine="570"/>
        <w:rPr>
          <w:rFonts w:hint="eastAsia" w:ascii="宋体" w:hAnsi="宋体" w:eastAsia="宋体" w:cs="宋体"/>
          <w:sz w:val="24"/>
        </w:rPr>
      </w:pPr>
      <w:r>
        <w:rPr>
          <w:rFonts w:hint="eastAsia" w:ascii="宋体" w:hAnsi="宋体" w:eastAsia="宋体" w:cs="宋体"/>
          <w:sz w:val="24"/>
        </w:rPr>
        <w:t>代理人：             性别：         身份证号：</w:t>
      </w:r>
    </w:p>
    <w:p w14:paraId="26957876">
      <w:pPr>
        <w:spacing w:line="360" w:lineRule="auto"/>
        <w:ind w:firstLine="570"/>
        <w:rPr>
          <w:rFonts w:hint="eastAsia" w:ascii="宋体" w:hAnsi="宋体" w:eastAsia="宋体" w:cs="宋体"/>
          <w:sz w:val="24"/>
        </w:rPr>
      </w:pPr>
      <w:r>
        <w:rPr>
          <w:rFonts w:hint="eastAsia" w:ascii="宋体" w:hAnsi="宋体" w:eastAsia="宋体" w:cs="宋体"/>
          <w:sz w:val="24"/>
        </w:rPr>
        <w:t xml:space="preserve">联系电话：           地址：            </w:t>
      </w:r>
    </w:p>
    <w:p w14:paraId="5407A22F">
      <w:pPr>
        <w:spacing w:line="360" w:lineRule="auto"/>
        <w:ind w:firstLine="570"/>
        <w:rPr>
          <w:rFonts w:hint="eastAsia" w:ascii="宋体" w:hAnsi="宋体" w:eastAsia="宋体" w:cs="宋体"/>
          <w:sz w:val="24"/>
        </w:rPr>
      </w:pPr>
    </w:p>
    <w:p w14:paraId="216D00C5">
      <w:pPr>
        <w:spacing w:line="360" w:lineRule="auto"/>
        <w:ind w:firstLine="570"/>
        <w:outlineLvl w:val="0"/>
        <w:rPr>
          <w:rFonts w:hint="eastAsia" w:ascii="宋体" w:hAnsi="宋体" w:eastAsia="宋体" w:cs="宋体"/>
          <w:sz w:val="24"/>
        </w:rPr>
      </w:pPr>
      <w:bookmarkStart w:id="1" w:name="_Toc85444092"/>
      <w:r>
        <w:rPr>
          <w:rFonts w:hint="eastAsia" w:ascii="宋体" w:hAnsi="宋体" w:eastAsia="宋体" w:cs="宋体"/>
          <w:sz w:val="24"/>
          <w:lang w:val="en-US" w:eastAsia="zh-CN"/>
        </w:rPr>
        <w:t>供应商</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（公章）</w:t>
      </w:r>
      <w:bookmarkEnd w:id="1"/>
    </w:p>
    <w:p w14:paraId="47F05E39">
      <w:pPr>
        <w:spacing w:line="360" w:lineRule="auto"/>
        <w:ind w:firstLine="57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 xml:space="preserve">（签字或盖章） </w:t>
      </w:r>
    </w:p>
    <w:p w14:paraId="0C5630BC">
      <w:pPr>
        <w:spacing w:line="360" w:lineRule="auto"/>
        <w:ind w:firstLine="570"/>
        <w:rPr>
          <w:rFonts w:hint="eastAsia" w:ascii="宋体" w:hAnsi="宋体" w:eastAsia="宋体" w:cs="宋体"/>
          <w:sz w:val="24"/>
        </w:rPr>
      </w:pPr>
    </w:p>
    <w:p w14:paraId="58910511">
      <w:pPr>
        <w:spacing w:line="360" w:lineRule="auto"/>
        <w:ind w:firstLine="570"/>
        <w:rPr>
          <w:rFonts w:hint="eastAsia" w:ascii="宋体" w:hAnsi="宋体" w:eastAsia="宋体" w:cs="宋体"/>
          <w:sz w:val="24"/>
        </w:rPr>
      </w:pPr>
    </w:p>
    <w:p w14:paraId="7950E537">
      <w:pPr>
        <w:spacing w:line="360" w:lineRule="auto"/>
        <w:ind w:firstLine="570"/>
        <w:rPr>
          <w:rFonts w:hint="eastAsia" w:ascii="宋体" w:hAnsi="宋体" w:eastAsia="宋体" w:cs="宋体"/>
          <w:sz w:val="24"/>
        </w:rPr>
      </w:pPr>
    </w:p>
    <w:p w14:paraId="41ECAC1E">
      <w:pPr>
        <w:adjustRightInd w:val="0"/>
        <w:snapToGrid w:val="0"/>
        <w:spacing w:line="520" w:lineRule="exact"/>
        <w:jc w:val="center"/>
        <w:rPr>
          <w:rFonts w:hint="eastAsia"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359F85D">
      <w:pPr>
        <w:adjustRightInd w:val="0"/>
        <w:snapToGrid w:val="0"/>
        <w:spacing w:line="520" w:lineRule="exact"/>
        <w:rPr>
          <w:rFonts w:hint="eastAsia" w:ascii="宋体" w:hAnsi="宋体" w:eastAsia="宋体" w:cs="宋体"/>
          <w:b/>
          <w:bCs/>
          <w:snapToGrid w:val="0"/>
          <w:kern w:val="0"/>
          <w:sz w:val="24"/>
        </w:rPr>
      </w:pPr>
    </w:p>
    <w:p w14:paraId="11A6FCE7">
      <w:pPr>
        <w:adjustRightInd w:val="0"/>
        <w:snapToGrid w:val="0"/>
        <w:spacing w:line="520" w:lineRule="exact"/>
        <w:rPr>
          <w:rFonts w:hint="eastAsia" w:ascii="宋体" w:hAnsi="宋体" w:eastAsia="宋体" w:cs="宋体"/>
          <w:b/>
          <w:bCs/>
          <w:snapToGrid w:val="0"/>
          <w:kern w:val="0"/>
          <w:sz w:val="24"/>
        </w:rPr>
      </w:pPr>
    </w:p>
    <w:p w14:paraId="5DE8EF43">
      <w:pPr>
        <w:adjustRightInd w:val="0"/>
        <w:snapToGrid w:val="0"/>
        <w:spacing w:line="520" w:lineRule="exact"/>
        <w:rPr>
          <w:rFonts w:hint="eastAsia" w:ascii="宋体" w:hAnsi="宋体" w:eastAsia="宋体" w:cs="宋体"/>
          <w:bCs/>
          <w:snapToGrid w:val="0"/>
          <w:kern w:val="0"/>
          <w:sz w:val="24"/>
        </w:rPr>
      </w:pPr>
      <w:r>
        <w:rPr>
          <w:rFonts w:hint="eastAsia" w:ascii="宋体" w:hAnsi="宋体" w:eastAsia="宋体" w:cs="宋体"/>
          <w:bCs/>
          <w:snapToGrid w:val="0"/>
          <w:kern w:val="0"/>
          <w:sz w:val="24"/>
        </w:rPr>
        <w:t>注：后附代理人的身份证复印件（正、反面）</w:t>
      </w:r>
    </w:p>
    <w:p w14:paraId="2644847D">
      <w:pPr>
        <w:adjustRightInd w:val="0"/>
        <w:snapToGrid w:val="0"/>
        <w:spacing w:line="520" w:lineRule="exact"/>
        <w:rPr>
          <w:rFonts w:hint="eastAsia" w:ascii="宋体" w:hAnsi="宋体" w:eastAsia="宋体" w:cs="宋体"/>
          <w:b/>
          <w:bCs/>
          <w:snapToGrid w:val="0"/>
          <w:kern w:val="0"/>
          <w:sz w:val="24"/>
        </w:rPr>
      </w:pPr>
    </w:p>
    <w:p w14:paraId="3CEF5813">
      <w:pPr>
        <w:ind w:firstLine="720" w:firstLineChars="200"/>
        <w:rPr>
          <w:rFonts w:hint="eastAsia" w:ascii="宋体" w:hAnsi="宋体" w:eastAsia="宋体" w:cs="宋体"/>
          <w:sz w:val="36"/>
          <w:szCs w:val="44"/>
        </w:rPr>
      </w:pPr>
    </w:p>
    <w:p w14:paraId="75F75766">
      <w:pPr>
        <w:ind w:firstLine="720" w:firstLineChars="200"/>
        <w:rPr>
          <w:rFonts w:hint="eastAsia" w:ascii="宋体" w:hAnsi="宋体" w:eastAsia="宋体" w:cs="宋体"/>
          <w:sz w:val="36"/>
          <w:szCs w:val="44"/>
        </w:rPr>
      </w:pPr>
    </w:p>
    <w:p w14:paraId="41493D60">
      <w:pPr>
        <w:ind w:firstLine="720" w:firstLineChars="200"/>
        <w:rPr>
          <w:rFonts w:hint="eastAsia" w:ascii="宋体" w:hAnsi="宋体" w:eastAsia="宋体" w:cs="宋体"/>
          <w:sz w:val="36"/>
          <w:szCs w:val="44"/>
        </w:rPr>
      </w:pPr>
    </w:p>
    <w:p w14:paraId="47A8935B">
      <w:pPr>
        <w:pStyle w:val="3"/>
        <w:spacing w:line="360" w:lineRule="auto"/>
        <w:jc w:val="cente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营业执照、承装(修、试)电力设施许可证、安全生产许可证</w:t>
      </w:r>
    </w:p>
    <w:p w14:paraId="16FAAA9B">
      <w:pPr>
        <w:rPr>
          <w:rFonts w:hint="eastAsia" w:ascii="宋体" w:hAnsi="宋体" w:eastAsia="宋体" w:cs="宋体"/>
          <w:b/>
          <w:bCs/>
          <w:sz w:val="32"/>
          <w:szCs w:val="32"/>
        </w:rPr>
      </w:pPr>
    </w:p>
    <w:p w14:paraId="7535094A">
      <w:pPr>
        <w:widowControl w:val="0"/>
        <w:numPr>
          <w:ilvl w:val="0"/>
          <w:numId w:val="0"/>
        </w:numPr>
        <w:jc w:val="center"/>
        <w:rPr>
          <w:rFonts w:hint="eastAsia" w:ascii="宋体" w:hAnsi="宋体" w:eastAsia="宋体" w:cs="宋体"/>
          <w:b/>
          <w:bCs/>
          <w:sz w:val="32"/>
          <w:szCs w:val="32"/>
        </w:rPr>
      </w:pPr>
    </w:p>
    <w:p w14:paraId="51423BB9">
      <w:pPr>
        <w:widowControl w:val="0"/>
        <w:numPr>
          <w:ilvl w:val="0"/>
          <w:numId w:val="0"/>
        </w:numPr>
        <w:jc w:val="center"/>
        <w:rPr>
          <w:rFonts w:hint="eastAsia" w:ascii="宋体" w:hAnsi="宋体" w:eastAsia="宋体" w:cs="宋体"/>
          <w:b/>
          <w:bCs/>
          <w:sz w:val="32"/>
          <w:szCs w:val="32"/>
        </w:rPr>
      </w:pPr>
    </w:p>
    <w:p w14:paraId="1E61FA22">
      <w:pPr>
        <w:widowControl w:val="0"/>
        <w:numPr>
          <w:ilvl w:val="0"/>
          <w:numId w:val="0"/>
        </w:numPr>
        <w:jc w:val="center"/>
        <w:rPr>
          <w:rFonts w:hint="eastAsia" w:ascii="宋体" w:hAnsi="宋体" w:eastAsia="宋体" w:cs="宋体"/>
          <w:b/>
          <w:bCs/>
          <w:sz w:val="32"/>
          <w:szCs w:val="32"/>
        </w:rPr>
      </w:pPr>
    </w:p>
    <w:p w14:paraId="386026BF">
      <w:pPr>
        <w:widowControl w:val="0"/>
        <w:numPr>
          <w:ilvl w:val="0"/>
          <w:numId w:val="0"/>
        </w:numPr>
        <w:jc w:val="center"/>
        <w:rPr>
          <w:rFonts w:hint="eastAsia" w:ascii="宋体" w:hAnsi="宋体" w:eastAsia="宋体" w:cs="宋体"/>
          <w:b/>
          <w:bCs/>
          <w:sz w:val="32"/>
          <w:szCs w:val="32"/>
        </w:rPr>
      </w:pPr>
    </w:p>
    <w:p w14:paraId="2176511E">
      <w:pPr>
        <w:widowControl w:val="0"/>
        <w:numPr>
          <w:ilvl w:val="0"/>
          <w:numId w:val="0"/>
        </w:numPr>
        <w:jc w:val="center"/>
        <w:rPr>
          <w:rFonts w:hint="eastAsia" w:ascii="宋体" w:hAnsi="宋体" w:eastAsia="宋体" w:cs="宋体"/>
          <w:b/>
          <w:bCs/>
          <w:sz w:val="32"/>
          <w:szCs w:val="32"/>
        </w:rPr>
      </w:pPr>
    </w:p>
    <w:p w14:paraId="0B5938B3">
      <w:pPr>
        <w:widowControl w:val="0"/>
        <w:numPr>
          <w:ilvl w:val="0"/>
          <w:numId w:val="0"/>
        </w:numPr>
        <w:jc w:val="center"/>
        <w:rPr>
          <w:rFonts w:hint="eastAsia" w:ascii="宋体" w:hAnsi="宋体" w:eastAsia="宋体" w:cs="宋体"/>
          <w:b/>
          <w:bCs/>
          <w:sz w:val="32"/>
          <w:szCs w:val="32"/>
        </w:rPr>
      </w:pPr>
    </w:p>
    <w:p w14:paraId="5BFFA66E">
      <w:pPr>
        <w:widowControl w:val="0"/>
        <w:numPr>
          <w:ilvl w:val="0"/>
          <w:numId w:val="0"/>
        </w:numPr>
        <w:jc w:val="center"/>
        <w:rPr>
          <w:rFonts w:hint="eastAsia" w:ascii="宋体" w:hAnsi="宋体" w:eastAsia="宋体" w:cs="宋体"/>
          <w:b/>
          <w:bCs/>
          <w:sz w:val="32"/>
          <w:szCs w:val="32"/>
        </w:rPr>
      </w:pPr>
    </w:p>
    <w:p w14:paraId="4E3E504C">
      <w:pPr>
        <w:widowControl w:val="0"/>
        <w:numPr>
          <w:ilvl w:val="0"/>
          <w:numId w:val="0"/>
        </w:numPr>
        <w:jc w:val="center"/>
        <w:rPr>
          <w:rFonts w:hint="eastAsia" w:ascii="宋体" w:hAnsi="宋体" w:eastAsia="宋体" w:cs="宋体"/>
          <w:b/>
          <w:bCs/>
          <w:sz w:val="32"/>
          <w:szCs w:val="32"/>
        </w:rPr>
      </w:pPr>
    </w:p>
    <w:p w14:paraId="1C9AC52C">
      <w:pPr>
        <w:widowControl w:val="0"/>
        <w:numPr>
          <w:ilvl w:val="0"/>
          <w:numId w:val="0"/>
        </w:numPr>
        <w:jc w:val="center"/>
        <w:rPr>
          <w:rFonts w:hint="eastAsia" w:ascii="宋体" w:hAnsi="宋体" w:eastAsia="宋体" w:cs="宋体"/>
          <w:b/>
          <w:bCs/>
          <w:sz w:val="32"/>
          <w:szCs w:val="32"/>
        </w:rPr>
      </w:pPr>
    </w:p>
    <w:p w14:paraId="5A085946">
      <w:pPr>
        <w:widowControl w:val="0"/>
        <w:numPr>
          <w:ilvl w:val="0"/>
          <w:numId w:val="0"/>
        </w:numPr>
        <w:jc w:val="center"/>
        <w:rPr>
          <w:rFonts w:hint="eastAsia" w:ascii="宋体" w:hAnsi="宋体" w:eastAsia="宋体" w:cs="宋体"/>
          <w:b/>
          <w:bCs/>
          <w:sz w:val="32"/>
          <w:szCs w:val="32"/>
        </w:rPr>
      </w:pPr>
    </w:p>
    <w:p w14:paraId="40DC637A">
      <w:pPr>
        <w:widowControl w:val="0"/>
        <w:numPr>
          <w:ilvl w:val="0"/>
          <w:numId w:val="0"/>
        </w:numPr>
        <w:jc w:val="center"/>
        <w:rPr>
          <w:rFonts w:hint="eastAsia" w:ascii="宋体" w:hAnsi="宋体" w:eastAsia="宋体" w:cs="宋体"/>
          <w:b/>
          <w:bCs/>
          <w:sz w:val="32"/>
          <w:szCs w:val="32"/>
        </w:rPr>
      </w:pPr>
    </w:p>
    <w:p w14:paraId="59846215">
      <w:pPr>
        <w:widowControl w:val="0"/>
        <w:numPr>
          <w:ilvl w:val="0"/>
          <w:numId w:val="0"/>
        </w:numPr>
        <w:jc w:val="center"/>
        <w:rPr>
          <w:rFonts w:hint="eastAsia" w:ascii="宋体" w:hAnsi="宋体" w:eastAsia="宋体" w:cs="宋体"/>
          <w:b/>
          <w:bCs/>
          <w:sz w:val="32"/>
          <w:szCs w:val="32"/>
        </w:rPr>
      </w:pPr>
    </w:p>
    <w:p w14:paraId="0C0CE1F3">
      <w:pPr>
        <w:widowControl w:val="0"/>
        <w:numPr>
          <w:ilvl w:val="0"/>
          <w:numId w:val="0"/>
        </w:numPr>
        <w:jc w:val="center"/>
        <w:rPr>
          <w:rFonts w:hint="eastAsia" w:ascii="宋体" w:hAnsi="宋体" w:eastAsia="宋体" w:cs="宋体"/>
          <w:b/>
          <w:bCs/>
          <w:sz w:val="32"/>
          <w:szCs w:val="32"/>
        </w:rPr>
      </w:pPr>
    </w:p>
    <w:p w14:paraId="3E0D255E">
      <w:pPr>
        <w:widowControl w:val="0"/>
        <w:numPr>
          <w:ilvl w:val="0"/>
          <w:numId w:val="0"/>
        </w:numPr>
        <w:jc w:val="center"/>
        <w:rPr>
          <w:rFonts w:hint="eastAsia" w:ascii="宋体" w:hAnsi="宋体" w:eastAsia="宋体" w:cs="宋体"/>
          <w:b/>
          <w:bCs/>
          <w:sz w:val="32"/>
          <w:szCs w:val="32"/>
        </w:rPr>
      </w:pPr>
    </w:p>
    <w:p w14:paraId="5DCF39C8">
      <w:pPr>
        <w:widowControl w:val="0"/>
        <w:numPr>
          <w:ilvl w:val="0"/>
          <w:numId w:val="0"/>
        </w:numPr>
        <w:jc w:val="center"/>
        <w:rPr>
          <w:rFonts w:hint="eastAsia" w:ascii="宋体" w:hAnsi="宋体" w:eastAsia="宋体" w:cs="宋体"/>
          <w:b/>
          <w:bCs/>
          <w:sz w:val="32"/>
          <w:szCs w:val="32"/>
        </w:rPr>
      </w:pPr>
    </w:p>
    <w:p w14:paraId="1724F420">
      <w:pPr>
        <w:widowControl w:val="0"/>
        <w:numPr>
          <w:ilvl w:val="0"/>
          <w:numId w:val="0"/>
        </w:numPr>
        <w:jc w:val="center"/>
        <w:rPr>
          <w:rFonts w:hint="eastAsia" w:ascii="宋体" w:hAnsi="宋体" w:eastAsia="宋体" w:cs="宋体"/>
          <w:b/>
          <w:bCs/>
          <w:sz w:val="32"/>
          <w:szCs w:val="32"/>
        </w:rPr>
      </w:pPr>
    </w:p>
    <w:p w14:paraId="38EBDC93">
      <w:pPr>
        <w:widowControl w:val="0"/>
        <w:numPr>
          <w:ilvl w:val="0"/>
          <w:numId w:val="0"/>
        </w:numPr>
        <w:jc w:val="center"/>
        <w:rPr>
          <w:rFonts w:hint="eastAsia" w:ascii="宋体" w:hAnsi="宋体" w:eastAsia="宋体" w:cs="宋体"/>
          <w:b/>
          <w:bCs/>
          <w:sz w:val="32"/>
          <w:szCs w:val="32"/>
        </w:rPr>
      </w:pPr>
    </w:p>
    <w:p w14:paraId="2715A66F">
      <w:pPr>
        <w:widowControl w:val="0"/>
        <w:numPr>
          <w:ilvl w:val="0"/>
          <w:numId w:val="0"/>
        </w:numPr>
        <w:jc w:val="center"/>
        <w:rPr>
          <w:rFonts w:hint="eastAsia" w:ascii="宋体" w:hAnsi="宋体" w:eastAsia="宋体" w:cs="宋体"/>
          <w:b/>
          <w:bCs/>
          <w:sz w:val="32"/>
          <w:szCs w:val="32"/>
        </w:rPr>
      </w:pPr>
    </w:p>
    <w:p w14:paraId="4CBA0504">
      <w:pPr>
        <w:widowControl w:val="0"/>
        <w:numPr>
          <w:ilvl w:val="0"/>
          <w:numId w:val="0"/>
        </w:numPr>
        <w:jc w:val="both"/>
        <w:rPr>
          <w:rFonts w:hint="eastAsia" w:ascii="宋体" w:hAnsi="宋体" w:eastAsia="宋体" w:cs="宋体"/>
          <w:b/>
          <w:bCs/>
          <w:sz w:val="32"/>
          <w:szCs w:val="32"/>
        </w:rPr>
      </w:pPr>
    </w:p>
    <w:p w14:paraId="22EDA38A">
      <w:pPr>
        <w:widowControl w:val="0"/>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5、信用中国查询</w:t>
      </w:r>
    </w:p>
    <w:p w14:paraId="0104A5D8">
      <w:pPr>
        <w:widowControl w:val="0"/>
        <w:numPr>
          <w:ilvl w:val="0"/>
          <w:numId w:val="0"/>
        </w:numPr>
        <w:jc w:val="center"/>
        <w:rPr>
          <w:rFonts w:hint="eastAsia" w:ascii="宋体" w:hAnsi="宋体" w:eastAsia="宋体" w:cs="宋体"/>
          <w:b/>
          <w:bCs/>
          <w:sz w:val="32"/>
          <w:szCs w:val="32"/>
          <w:lang w:val="en-US" w:eastAsia="zh-CN"/>
        </w:rPr>
      </w:pPr>
    </w:p>
    <w:p w14:paraId="27418036">
      <w:pPr>
        <w:widowControl w:val="0"/>
        <w:numPr>
          <w:ilvl w:val="0"/>
          <w:numId w:val="0"/>
        </w:numPr>
        <w:jc w:val="center"/>
        <w:rPr>
          <w:rFonts w:hint="eastAsia" w:ascii="宋体" w:hAnsi="宋体" w:eastAsia="宋体" w:cs="宋体"/>
          <w:b/>
          <w:bCs/>
          <w:sz w:val="32"/>
          <w:szCs w:val="32"/>
          <w:lang w:val="en-US" w:eastAsia="zh-CN"/>
        </w:rPr>
      </w:pPr>
    </w:p>
    <w:p w14:paraId="037B7876">
      <w:pPr>
        <w:widowControl w:val="0"/>
        <w:numPr>
          <w:ilvl w:val="0"/>
          <w:numId w:val="0"/>
        </w:numPr>
        <w:jc w:val="center"/>
        <w:rPr>
          <w:rFonts w:hint="eastAsia" w:ascii="宋体" w:hAnsi="宋体" w:eastAsia="宋体" w:cs="宋体"/>
          <w:b/>
          <w:bCs/>
          <w:sz w:val="32"/>
          <w:szCs w:val="32"/>
          <w:lang w:val="en-US" w:eastAsia="zh-CN"/>
        </w:rPr>
      </w:pPr>
    </w:p>
    <w:p w14:paraId="1C3750D5">
      <w:pPr>
        <w:widowControl w:val="0"/>
        <w:numPr>
          <w:ilvl w:val="0"/>
          <w:numId w:val="0"/>
        </w:numPr>
        <w:jc w:val="center"/>
        <w:rPr>
          <w:rFonts w:hint="eastAsia" w:ascii="宋体" w:hAnsi="宋体" w:eastAsia="宋体" w:cs="宋体"/>
          <w:b/>
          <w:bCs/>
          <w:sz w:val="32"/>
          <w:szCs w:val="32"/>
          <w:lang w:val="en-US" w:eastAsia="zh-CN"/>
        </w:rPr>
      </w:pPr>
    </w:p>
    <w:p w14:paraId="75D0CA68">
      <w:pPr>
        <w:widowControl w:val="0"/>
        <w:numPr>
          <w:ilvl w:val="0"/>
          <w:numId w:val="0"/>
        </w:numPr>
        <w:jc w:val="center"/>
        <w:rPr>
          <w:rFonts w:hint="eastAsia" w:ascii="宋体" w:hAnsi="宋体" w:eastAsia="宋体" w:cs="宋体"/>
          <w:b/>
          <w:bCs/>
          <w:sz w:val="32"/>
          <w:szCs w:val="32"/>
          <w:lang w:val="en-US" w:eastAsia="zh-CN"/>
        </w:rPr>
      </w:pPr>
    </w:p>
    <w:p w14:paraId="63F94783">
      <w:pPr>
        <w:widowControl w:val="0"/>
        <w:numPr>
          <w:ilvl w:val="0"/>
          <w:numId w:val="0"/>
        </w:numPr>
        <w:jc w:val="center"/>
        <w:rPr>
          <w:rFonts w:hint="eastAsia" w:ascii="宋体" w:hAnsi="宋体" w:eastAsia="宋体" w:cs="宋体"/>
          <w:b/>
          <w:bCs/>
          <w:sz w:val="32"/>
          <w:szCs w:val="32"/>
          <w:lang w:val="en-US" w:eastAsia="zh-CN"/>
        </w:rPr>
      </w:pPr>
    </w:p>
    <w:p w14:paraId="71316530">
      <w:pPr>
        <w:widowControl w:val="0"/>
        <w:numPr>
          <w:ilvl w:val="0"/>
          <w:numId w:val="0"/>
        </w:numPr>
        <w:jc w:val="center"/>
        <w:rPr>
          <w:rFonts w:hint="eastAsia" w:ascii="宋体" w:hAnsi="宋体" w:eastAsia="宋体" w:cs="宋体"/>
          <w:b/>
          <w:bCs/>
          <w:sz w:val="32"/>
          <w:szCs w:val="32"/>
          <w:lang w:val="en-US" w:eastAsia="zh-CN"/>
        </w:rPr>
      </w:pPr>
    </w:p>
    <w:p w14:paraId="37D4560D">
      <w:pPr>
        <w:widowControl w:val="0"/>
        <w:numPr>
          <w:ilvl w:val="0"/>
          <w:numId w:val="0"/>
        </w:numPr>
        <w:jc w:val="center"/>
        <w:rPr>
          <w:rFonts w:hint="eastAsia" w:ascii="宋体" w:hAnsi="宋体" w:eastAsia="宋体" w:cs="宋体"/>
          <w:b/>
          <w:bCs/>
          <w:sz w:val="32"/>
          <w:szCs w:val="32"/>
          <w:lang w:val="en-US" w:eastAsia="zh-CN"/>
        </w:rPr>
      </w:pPr>
    </w:p>
    <w:p w14:paraId="2AB2D659">
      <w:pPr>
        <w:widowControl w:val="0"/>
        <w:numPr>
          <w:ilvl w:val="0"/>
          <w:numId w:val="0"/>
        </w:numPr>
        <w:jc w:val="center"/>
        <w:rPr>
          <w:rFonts w:hint="eastAsia" w:ascii="宋体" w:hAnsi="宋体" w:eastAsia="宋体" w:cs="宋体"/>
          <w:b/>
          <w:bCs/>
          <w:sz w:val="32"/>
          <w:szCs w:val="32"/>
          <w:lang w:val="en-US" w:eastAsia="zh-CN"/>
        </w:rPr>
      </w:pPr>
    </w:p>
    <w:p w14:paraId="30ECF364">
      <w:pPr>
        <w:widowControl w:val="0"/>
        <w:numPr>
          <w:ilvl w:val="0"/>
          <w:numId w:val="0"/>
        </w:numPr>
        <w:jc w:val="center"/>
        <w:rPr>
          <w:rFonts w:hint="eastAsia" w:ascii="宋体" w:hAnsi="宋体" w:eastAsia="宋体" w:cs="宋体"/>
          <w:b/>
          <w:bCs/>
          <w:sz w:val="32"/>
          <w:szCs w:val="32"/>
          <w:lang w:val="en-US" w:eastAsia="zh-CN"/>
        </w:rPr>
      </w:pPr>
    </w:p>
    <w:p w14:paraId="1BF392C1">
      <w:pPr>
        <w:widowControl w:val="0"/>
        <w:numPr>
          <w:ilvl w:val="0"/>
          <w:numId w:val="0"/>
        </w:numPr>
        <w:jc w:val="center"/>
        <w:rPr>
          <w:rFonts w:hint="eastAsia" w:ascii="宋体" w:hAnsi="宋体" w:eastAsia="宋体" w:cs="宋体"/>
          <w:b/>
          <w:bCs/>
          <w:sz w:val="32"/>
          <w:szCs w:val="32"/>
          <w:lang w:val="en-US" w:eastAsia="zh-CN"/>
        </w:rPr>
      </w:pPr>
    </w:p>
    <w:p w14:paraId="3DE78590">
      <w:pPr>
        <w:widowControl w:val="0"/>
        <w:numPr>
          <w:ilvl w:val="0"/>
          <w:numId w:val="0"/>
        </w:numPr>
        <w:jc w:val="center"/>
        <w:rPr>
          <w:rFonts w:hint="eastAsia" w:ascii="宋体" w:hAnsi="宋体" w:eastAsia="宋体" w:cs="宋体"/>
          <w:b/>
          <w:bCs/>
          <w:sz w:val="32"/>
          <w:szCs w:val="32"/>
          <w:lang w:val="en-US" w:eastAsia="zh-CN"/>
        </w:rPr>
      </w:pPr>
    </w:p>
    <w:p w14:paraId="04809B8F">
      <w:pPr>
        <w:widowControl w:val="0"/>
        <w:numPr>
          <w:ilvl w:val="0"/>
          <w:numId w:val="0"/>
        </w:numPr>
        <w:jc w:val="center"/>
        <w:rPr>
          <w:rFonts w:hint="eastAsia" w:ascii="宋体" w:hAnsi="宋体" w:eastAsia="宋体" w:cs="宋体"/>
          <w:b/>
          <w:bCs/>
          <w:sz w:val="32"/>
          <w:szCs w:val="32"/>
          <w:lang w:val="en-US" w:eastAsia="zh-CN"/>
        </w:rPr>
      </w:pPr>
    </w:p>
    <w:p w14:paraId="12CCF9C0">
      <w:pPr>
        <w:widowControl w:val="0"/>
        <w:numPr>
          <w:ilvl w:val="0"/>
          <w:numId w:val="0"/>
        </w:numPr>
        <w:jc w:val="center"/>
        <w:rPr>
          <w:rFonts w:hint="eastAsia" w:ascii="宋体" w:hAnsi="宋体" w:eastAsia="宋体" w:cs="宋体"/>
          <w:b/>
          <w:bCs/>
          <w:sz w:val="32"/>
          <w:szCs w:val="32"/>
          <w:lang w:val="en-US" w:eastAsia="zh-CN"/>
        </w:rPr>
      </w:pPr>
    </w:p>
    <w:p w14:paraId="340BA5F3">
      <w:pPr>
        <w:widowControl w:val="0"/>
        <w:numPr>
          <w:ilvl w:val="0"/>
          <w:numId w:val="0"/>
        </w:numPr>
        <w:jc w:val="center"/>
        <w:rPr>
          <w:rFonts w:hint="eastAsia" w:ascii="宋体" w:hAnsi="宋体" w:eastAsia="宋体" w:cs="宋体"/>
          <w:b/>
          <w:bCs/>
          <w:sz w:val="32"/>
          <w:szCs w:val="32"/>
          <w:lang w:val="en-US" w:eastAsia="zh-CN"/>
        </w:rPr>
      </w:pPr>
    </w:p>
    <w:p w14:paraId="03F5E414">
      <w:pPr>
        <w:widowControl w:val="0"/>
        <w:numPr>
          <w:ilvl w:val="0"/>
          <w:numId w:val="0"/>
        </w:numPr>
        <w:jc w:val="center"/>
        <w:rPr>
          <w:rFonts w:hint="eastAsia" w:ascii="宋体" w:hAnsi="宋体" w:eastAsia="宋体" w:cs="宋体"/>
          <w:b/>
          <w:bCs/>
          <w:sz w:val="32"/>
          <w:szCs w:val="32"/>
          <w:lang w:val="en-US" w:eastAsia="zh-CN"/>
        </w:rPr>
      </w:pPr>
    </w:p>
    <w:p w14:paraId="65B07E32">
      <w:pPr>
        <w:widowControl w:val="0"/>
        <w:numPr>
          <w:ilvl w:val="0"/>
          <w:numId w:val="0"/>
        </w:numPr>
        <w:jc w:val="center"/>
        <w:rPr>
          <w:rFonts w:hint="eastAsia" w:ascii="宋体" w:hAnsi="宋体" w:eastAsia="宋体" w:cs="宋体"/>
          <w:b/>
          <w:bCs/>
          <w:sz w:val="32"/>
          <w:szCs w:val="32"/>
          <w:lang w:val="en-US" w:eastAsia="zh-CN"/>
        </w:rPr>
      </w:pPr>
    </w:p>
    <w:p w14:paraId="55287D9E">
      <w:pPr>
        <w:widowControl w:val="0"/>
        <w:numPr>
          <w:ilvl w:val="0"/>
          <w:numId w:val="0"/>
        </w:numPr>
        <w:jc w:val="center"/>
        <w:rPr>
          <w:rFonts w:hint="eastAsia" w:ascii="宋体" w:hAnsi="宋体" w:eastAsia="宋体" w:cs="宋体"/>
          <w:b/>
          <w:bCs/>
          <w:sz w:val="32"/>
          <w:szCs w:val="32"/>
          <w:lang w:val="en-US" w:eastAsia="zh-CN"/>
        </w:rPr>
      </w:pPr>
    </w:p>
    <w:p w14:paraId="46B69473">
      <w:pPr>
        <w:widowControl w:val="0"/>
        <w:numPr>
          <w:ilvl w:val="0"/>
          <w:numId w:val="0"/>
        </w:numPr>
        <w:jc w:val="center"/>
        <w:rPr>
          <w:rFonts w:hint="eastAsia" w:ascii="宋体" w:hAnsi="宋体" w:eastAsia="宋体" w:cs="宋体"/>
          <w:b/>
          <w:bCs/>
          <w:sz w:val="32"/>
          <w:szCs w:val="32"/>
          <w:lang w:val="en-US" w:eastAsia="zh-CN"/>
        </w:rPr>
      </w:pPr>
    </w:p>
    <w:p w14:paraId="04B64DF5">
      <w:pPr>
        <w:widowControl w:val="0"/>
        <w:numPr>
          <w:ilvl w:val="0"/>
          <w:numId w:val="0"/>
        </w:numPr>
        <w:jc w:val="center"/>
        <w:rPr>
          <w:rFonts w:hint="eastAsia" w:ascii="宋体" w:hAnsi="宋体" w:eastAsia="宋体" w:cs="宋体"/>
          <w:b/>
          <w:bCs/>
          <w:sz w:val="32"/>
          <w:szCs w:val="32"/>
          <w:lang w:val="en-US" w:eastAsia="zh-CN"/>
        </w:rPr>
      </w:pPr>
    </w:p>
    <w:p w14:paraId="55426F35">
      <w:pPr>
        <w:widowControl w:val="0"/>
        <w:numPr>
          <w:ilvl w:val="0"/>
          <w:numId w:val="0"/>
        </w:numPr>
        <w:jc w:val="both"/>
        <w:rPr>
          <w:rFonts w:hint="eastAsia" w:ascii="宋体" w:hAnsi="宋体" w:eastAsia="宋体" w:cs="宋体"/>
          <w:b/>
          <w:bCs/>
          <w:sz w:val="32"/>
          <w:szCs w:val="32"/>
          <w:lang w:val="en-US" w:eastAsia="zh-CN"/>
        </w:rPr>
      </w:pPr>
    </w:p>
    <w:p w14:paraId="7EDA0B5F">
      <w:pPr>
        <w:spacing w:line="480" w:lineRule="auto"/>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6、报价清单</w:t>
      </w:r>
    </w:p>
    <w:p w14:paraId="3FB57BDF">
      <w:pPr>
        <w:widowControl w:val="0"/>
        <w:numPr>
          <w:ilvl w:val="0"/>
          <w:numId w:val="0"/>
        </w:numPr>
        <w:jc w:val="center"/>
        <w:rPr>
          <w:rFonts w:hint="eastAsia" w:ascii="宋体" w:hAnsi="宋体" w:eastAsia="宋体" w:cs="宋体"/>
          <w:b/>
          <w:bCs/>
          <w:sz w:val="32"/>
          <w:szCs w:val="32"/>
          <w:lang w:val="en-US" w:eastAsia="zh-CN"/>
        </w:rPr>
      </w:pPr>
    </w:p>
    <w:p w14:paraId="060BFDF6">
      <w:pPr>
        <w:widowControl w:val="0"/>
        <w:numPr>
          <w:ilvl w:val="0"/>
          <w:numId w:val="0"/>
        </w:numPr>
        <w:jc w:val="center"/>
        <w:rPr>
          <w:rFonts w:hint="eastAsia" w:ascii="宋体" w:hAnsi="宋体" w:eastAsia="宋体" w:cs="宋体"/>
          <w:b/>
          <w:bCs/>
          <w:sz w:val="32"/>
          <w:szCs w:val="32"/>
          <w:lang w:val="en-US" w:eastAsia="zh-CN"/>
        </w:rPr>
      </w:pPr>
    </w:p>
    <w:p w14:paraId="79946E56">
      <w:pPr>
        <w:widowControl w:val="0"/>
        <w:numPr>
          <w:ilvl w:val="0"/>
          <w:numId w:val="0"/>
        </w:numPr>
        <w:jc w:val="center"/>
        <w:rPr>
          <w:rFonts w:hint="eastAsia" w:ascii="宋体" w:hAnsi="宋体" w:eastAsia="宋体" w:cs="宋体"/>
          <w:b/>
          <w:bCs/>
          <w:sz w:val="32"/>
          <w:szCs w:val="32"/>
          <w:lang w:val="en-US" w:eastAsia="zh-CN"/>
        </w:rPr>
      </w:pPr>
    </w:p>
    <w:p w14:paraId="00326741">
      <w:pPr>
        <w:widowControl w:val="0"/>
        <w:numPr>
          <w:ilvl w:val="0"/>
          <w:numId w:val="0"/>
        </w:numPr>
        <w:jc w:val="center"/>
        <w:rPr>
          <w:rFonts w:hint="eastAsia" w:ascii="宋体" w:hAnsi="宋体" w:eastAsia="宋体" w:cs="宋体"/>
          <w:b/>
          <w:bCs/>
          <w:sz w:val="32"/>
          <w:szCs w:val="32"/>
          <w:lang w:val="en-US" w:eastAsia="zh-CN"/>
        </w:rPr>
      </w:pPr>
    </w:p>
    <w:p w14:paraId="55A74AE7">
      <w:pPr>
        <w:widowControl w:val="0"/>
        <w:numPr>
          <w:ilvl w:val="0"/>
          <w:numId w:val="0"/>
        </w:numPr>
        <w:jc w:val="center"/>
        <w:rPr>
          <w:rFonts w:hint="eastAsia" w:ascii="宋体" w:hAnsi="宋体" w:eastAsia="宋体" w:cs="宋体"/>
          <w:b/>
          <w:bCs/>
          <w:sz w:val="32"/>
          <w:szCs w:val="32"/>
          <w:lang w:val="en-US" w:eastAsia="zh-CN"/>
        </w:rPr>
      </w:pPr>
    </w:p>
    <w:p w14:paraId="6984ED5D">
      <w:pPr>
        <w:widowControl w:val="0"/>
        <w:numPr>
          <w:ilvl w:val="0"/>
          <w:numId w:val="0"/>
        </w:numPr>
        <w:jc w:val="center"/>
        <w:rPr>
          <w:rFonts w:hint="eastAsia" w:ascii="宋体" w:hAnsi="宋体" w:eastAsia="宋体" w:cs="宋体"/>
          <w:b/>
          <w:bCs/>
          <w:sz w:val="32"/>
          <w:szCs w:val="32"/>
          <w:lang w:val="en-US" w:eastAsia="zh-CN"/>
        </w:rPr>
      </w:pPr>
    </w:p>
    <w:p w14:paraId="4783E618">
      <w:pPr>
        <w:widowControl w:val="0"/>
        <w:numPr>
          <w:ilvl w:val="0"/>
          <w:numId w:val="0"/>
        </w:numPr>
        <w:jc w:val="center"/>
        <w:rPr>
          <w:rFonts w:hint="eastAsia" w:ascii="宋体" w:hAnsi="宋体" w:eastAsia="宋体" w:cs="宋体"/>
          <w:b/>
          <w:bCs/>
          <w:sz w:val="32"/>
          <w:szCs w:val="32"/>
          <w:lang w:val="en-US" w:eastAsia="zh-CN"/>
        </w:rPr>
      </w:pPr>
    </w:p>
    <w:p w14:paraId="4776E135">
      <w:pPr>
        <w:widowControl w:val="0"/>
        <w:numPr>
          <w:ilvl w:val="0"/>
          <w:numId w:val="0"/>
        </w:numPr>
        <w:jc w:val="center"/>
        <w:rPr>
          <w:rFonts w:hint="eastAsia" w:ascii="宋体" w:hAnsi="宋体" w:eastAsia="宋体" w:cs="宋体"/>
          <w:b/>
          <w:bCs/>
          <w:sz w:val="32"/>
          <w:szCs w:val="32"/>
          <w:lang w:val="en-US" w:eastAsia="zh-CN"/>
        </w:rPr>
      </w:pPr>
    </w:p>
    <w:p w14:paraId="49957EED">
      <w:pPr>
        <w:widowControl w:val="0"/>
        <w:numPr>
          <w:ilvl w:val="0"/>
          <w:numId w:val="0"/>
        </w:numPr>
        <w:jc w:val="center"/>
        <w:rPr>
          <w:rFonts w:hint="eastAsia" w:ascii="宋体" w:hAnsi="宋体" w:eastAsia="宋体" w:cs="宋体"/>
          <w:b/>
          <w:bCs/>
          <w:sz w:val="32"/>
          <w:szCs w:val="32"/>
          <w:lang w:val="en-US" w:eastAsia="zh-CN"/>
        </w:rPr>
      </w:pPr>
    </w:p>
    <w:p w14:paraId="142738AD">
      <w:pPr>
        <w:widowControl w:val="0"/>
        <w:numPr>
          <w:ilvl w:val="0"/>
          <w:numId w:val="0"/>
        </w:numPr>
        <w:jc w:val="center"/>
        <w:rPr>
          <w:rFonts w:hint="eastAsia" w:ascii="宋体" w:hAnsi="宋体" w:eastAsia="宋体" w:cs="宋体"/>
          <w:b/>
          <w:bCs/>
          <w:sz w:val="32"/>
          <w:szCs w:val="32"/>
          <w:lang w:val="en-US" w:eastAsia="zh-CN"/>
        </w:rPr>
      </w:pPr>
    </w:p>
    <w:p w14:paraId="2519808F">
      <w:pPr>
        <w:widowControl w:val="0"/>
        <w:numPr>
          <w:ilvl w:val="0"/>
          <w:numId w:val="0"/>
        </w:numPr>
        <w:jc w:val="center"/>
        <w:rPr>
          <w:rFonts w:hint="eastAsia" w:ascii="宋体" w:hAnsi="宋体" w:eastAsia="宋体" w:cs="宋体"/>
          <w:b/>
          <w:bCs/>
          <w:sz w:val="32"/>
          <w:szCs w:val="32"/>
          <w:lang w:val="en-US" w:eastAsia="zh-CN"/>
        </w:rPr>
      </w:pPr>
    </w:p>
    <w:p w14:paraId="1DF4C7D3">
      <w:pPr>
        <w:widowControl w:val="0"/>
        <w:numPr>
          <w:ilvl w:val="0"/>
          <w:numId w:val="0"/>
        </w:numPr>
        <w:jc w:val="center"/>
        <w:rPr>
          <w:rFonts w:hint="eastAsia" w:ascii="宋体" w:hAnsi="宋体" w:eastAsia="宋体" w:cs="宋体"/>
          <w:b/>
          <w:bCs/>
          <w:sz w:val="32"/>
          <w:szCs w:val="32"/>
          <w:lang w:val="en-US" w:eastAsia="zh-CN"/>
        </w:rPr>
      </w:pPr>
    </w:p>
    <w:p w14:paraId="12C28FD9">
      <w:pPr>
        <w:widowControl w:val="0"/>
        <w:numPr>
          <w:ilvl w:val="0"/>
          <w:numId w:val="0"/>
        </w:numPr>
        <w:jc w:val="center"/>
        <w:rPr>
          <w:rFonts w:hint="eastAsia" w:ascii="宋体" w:hAnsi="宋体" w:eastAsia="宋体" w:cs="宋体"/>
          <w:b/>
          <w:bCs/>
          <w:sz w:val="32"/>
          <w:szCs w:val="32"/>
          <w:lang w:val="en-US" w:eastAsia="zh-CN"/>
        </w:rPr>
      </w:pPr>
    </w:p>
    <w:p w14:paraId="6AE35524">
      <w:pPr>
        <w:widowControl w:val="0"/>
        <w:numPr>
          <w:ilvl w:val="0"/>
          <w:numId w:val="0"/>
        </w:numPr>
        <w:jc w:val="center"/>
        <w:rPr>
          <w:rFonts w:hint="eastAsia" w:ascii="宋体" w:hAnsi="宋体" w:eastAsia="宋体" w:cs="宋体"/>
          <w:b/>
          <w:bCs/>
          <w:sz w:val="32"/>
          <w:szCs w:val="32"/>
          <w:lang w:val="en-US" w:eastAsia="zh-CN"/>
        </w:rPr>
      </w:pPr>
    </w:p>
    <w:p w14:paraId="0E4DF7D5">
      <w:pPr>
        <w:widowControl w:val="0"/>
        <w:numPr>
          <w:ilvl w:val="0"/>
          <w:numId w:val="0"/>
        </w:numPr>
        <w:jc w:val="center"/>
        <w:rPr>
          <w:rFonts w:hint="eastAsia" w:ascii="宋体" w:hAnsi="宋体" w:eastAsia="宋体" w:cs="宋体"/>
          <w:b/>
          <w:bCs/>
          <w:sz w:val="32"/>
          <w:szCs w:val="32"/>
          <w:lang w:val="en-US" w:eastAsia="zh-CN"/>
        </w:rPr>
      </w:pPr>
    </w:p>
    <w:p w14:paraId="3D4F8FE2">
      <w:pPr>
        <w:widowControl w:val="0"/>
        <w:numPr>
          <w:ilvl w:val="0"/>
          <w:numId w:val="0"/>
        </w:numPr>
        <w:jc w:val="center"/>
        <w:rPr>
          <w:rFonts w:hint="eastAsia" w:ascii="宋体" w:hAnsi="宋体" w:eastAsia="宋体" w:cs="宋体"/>
          <w:b/>
          <w:bCs/>
          <w:sz w:val="32"/>
          <w:szCs w:val="32"/>
          <w:lang w:val="en-US" w:eastAsia="zh-CN"/>
        </w:rPr>
      </w:pPr>
    </w:p>
    <w:p w14:paraId="08DD7555">
      <w:pPr>
        <w:widowControl w:val="0"/>
        <w:numPr>
          <w:ilvl w:val="0"/>
          <w:numId w:val="0"/>
        </w:numPr>
        <w:jc w:val="center"/>
        <w:rPr>
          <w:rFonts w:hint="eastAsia" w:ascii="宋体" w:hAnsi="宋体" w:eastAsia="宋体" w:cs="宋体"/>
          <w:b/>
          <w:bCs/>
          <w:sz w:val="32"/>
          <w:szCs w:val="32"/>
          <w:lang w:val="en-US" w:eastAsia="zh-CN"/>
        </w:rPr>
      </w:pPr>
    </w:p>
    <w:p w14:paraId="00A95786">
      <w:pPr>
        <w:widowControl w:val="0"/>
        <w:numPr>
          <w:ilvl w:val="0"/>
          <w:numId w:val="0"/>
        </w:numPr>
        <w:jc w:val="center"/>
        <w:rPr>
          <w:rFonts w:hint="eastAsia" w:ascii="宋体" w:hAnsi="宋体" w:eastAsia="宋体" w:cs="宋体"/>
          <w:b/>
          <w:bCs/>
          <w:sz w:val="32"/>
          <w:szCs w:val="32"/>
          <w:lang w:val="en-US" w:eastAsia="zh-CN"/>
        </w:rPr>
      </w:pPr>
    </w:p>
    <w:p w14:paraId="57B5DCB4">
      <w:pPr>
        <w:widowControl w:val="0"/>
        <w:numPr>
          <w:ilvl w:val="0"/>
          <w:numId w:val="0"/>
        </w:numPr>
        <w:jc w:val="center"/>
        <w:rPr>
          <w:rFonts w:hint="eastAsia" w:ascii="宋体" w:hAnsi="宋体" w:eastAsia="宋体" w:cs="宋体"/>
          <w:b/>
          <w:bCs/>
          <w:sz w:val="32"/>
          <w:szCs w:val="32"/>
          <w:lang w:val="en-US" w:eastAsia="zh-CN"/>
        </w:rPr>
      </w:pPr>
    </w:p>
    <w:p w14:paraId="00255B86">
      <w:pPr>
        <w:widowControl w:val="0"/>
        <w:numPr>
          <w:ilvl w:val="0"/>
          <w:numId w:val="0"/>
        </w:numPr>
        <w:jc w:val="center"/>
        <w:rPr>
          <w:rFonts w:hint="eastAsia" w:ascii="宋体" w:hAnsi="宋体" w:eastAsia="宋体" w:cs="宋体"/>
          <w:b/>
          <w:bCs/>
          <w:sz w:val="32"/>
          <w:szCs w:val="32"/>
          <w:lang w:val="en-US" w:eastAsia="zh-CN"/>
        </w:rPr>
      </w:pPr>
    </w:p>
    <w:p w14:paraId="320BB3CC">
      <w:pPr>
        <w:widowControl w:val="0"/>
        <w:numPr>
          <w:ilvl w:val="0"/>
          <w:numId w:val="0"/>
        </w:numPr>
        <w:jc w:val="both"/>
        <w:rPr>
          <w:rFonts w:hint="eastAsia" w:ascii="宋体" w:hAnsi="宋体" w:eastAsia="宋体" w:cs="宋体"/>
          <w:b/>
          <w:bCs/>
          <w:sz w:val="32"/>
          <w:szCs w:val="32"/>
          <w:lang w:val="en-US" w:eastAsia="zh-CN"/>
        </w:rPr>
      </w:pPr>
    </w:p>
    <w:p w14:paraId="63E269EF">
      <w:pPr>
        <w:widowControl w:val="0"/>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7、同类业绩证明</w:t>
      </w:r>
    </w:p>
    <w:p w14:paraId="42D0BD02">
      <w:pPr>
        <w:widowControl w:val="0"/>
        <w:numPr>
          <w:ilvl w:val="0"/>
          <w:numId w:val="0"/>
        </w:num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附：合同</w:t>
      </w:r>
    </w:p>
    <w:p w14:paraId="1B87EED5">
      <w:pPr>
        <w:widowControl w:val="0"/>
        <w:numPr>
          <w:ilvl w:val="0"/>
          <w:numId w:val="0"/>
        </w:num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（注：招标单位及人员有保密义务）</w:t>
      </w:r>
    </w:p>
    <w:p w14:paraId="43CCA6D1">
      <w:pPr>
        <w:pStyle w:val="11"/>
        <w:rPr>
          <w:rFonts w:hint="eastAsia" w:ascii="宋体" w:hAnsi="宋体" w:eastAsia="宋体" w:cs="宋体"/>
          <w:b w:val="0"/>
          <w:bCs w:val="0"/>
          <w:sz w:val="28"/>
          <w:szCs w:val="28"/>
          <w:u w:val="none"/>
          <w:lang w:val="en-US" w:eastAsia="zh-CN"/>
        </w:rPr>
      </w:pPr>
    </w:p>
    <w:sectPr>
      <w:pgSz w:w="11906" w:h="16838"/>
      <w:pgMar w:top="1440" w:right="148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9A6B">
    <w:pPr>
      <w:pStyle w:val="14"/>
      <w:jc w:val="both"/>
      <w:rPr>
        <w:rFonts w:hint="eastAsia" w:ascii="楷体" w:hAnsi="楷体" w:eastAsia="楷体" w:cs="楷体"/>
        <w:sz w:val="24"/>
        <w:szCs w:val="24"/>
      </w:rPr>
    </w:pPr>
    <w:r>
      <w:rPr>
        <w:rFonts w:hint="eastAsia" w:ascii="楷体" w:hAnsi="楷体" w:eastAsia="楷体" w:cs="楷体"/>
        <w:sz w:val="24"/>
        <w:szCs w:val="24"/>
      </w:rPr>
      <w:t>邯郸市</w:t>
    </w:r>
    <w:r>
      <w:rPr>
        <w:rFonts w:hint="eastAsia" w:ascii="楷体" w:hAnsi="楷体" w:eastAsia="楷体" w:cs="楷体"/>
        <w:sz w:val="24"/>
        <w:szCs w:val="24"/>
        <w:lang w:eastAsia="zh-CN"/>
      </w:rPr>
      <w:t>水利工程处</w:t>
    </w:r>
    <w:r>
      <w:rPr>
        <w:rFonts w:hint="eastAsia" w:ascii="楷体" w:hAnsi="楷体" w:eastAsia="楷体" w:cs="楷体"/>
        <w:sz w:val="24"/>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9DFE">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A3C58"/>
    <w:multiLevelType w:val="singleLevel"/>
    <w:tmpl w:val="9A9A3C58"/>
    <w:lvl w:ilvl="0" w:tentative="0">
      <w:start w:val="2"/>
      <w:numFmt w:val="chineseCounting"/>
      <w:suff w:val="space"/>
      <w:lvlText w:val="第%1章"/>
      <w:lvlJc w:val="left"/>
      <w:rPr>
        <w:rFonts w:hint="eastAsia"/>
      </w:rPr>
    </w:lvl>
  </w:abstractNum>
  <w:abstractNum w:abstractNumId="1">
    <w:nsid w:val="A71379C6"/>
    <w:multiLevelType w:val="singleLevel"/>
    <w:tmpl w:val="A71379C6"/>
    <w:lvl w:ilvl="0" w:tentative="0">
      <w:start w:val="1"/>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jlhMzc0NDczODM1MDI2YjcyOGZhOTU4ZjQzODUifQ=="/>
  </w:docVars>
  <w:rsids>
    <w:rsidRoot w:val="767A29A4"/>
    <w:rsid w:val="01A90A05"/>
    <w:rsid w:val="01BE7E04"/>
    <w:rsid w:val="023B2499"/>
    <w:rsid w:val="026C2CEB"/>
    <w:rsid w:val="028916DF"/>
    <w:rsid w:val="04BF5EAF"/>
    <w:rsid w:val="04E627DB"/>
    <w:rsid w:val="05AB5E10"/>
    <w:rsid w:val="05E23FF8"/>
    <w:rsid w:val="05F11B6D"/>
    <w:rsid w:val="06E15158"/>
    <w:rsid w:val="06F55501"/>
    <w:rsid w:val="089376E1"/>
    <w:rsid w:val="08C90A87"/>
    <w:rsid w:val="08D13141"/>
    <w:rsid w:val="09410F65"/>
    <w:rsid w:val="0A8A2498"/>
    <w:rsid w:val="0AE3696C"/>
    <w:rsid w:val="0B662F05"/>
    <w:rsid w:val="0B8A5C9B"/>
    <w:rsid w:val="0C1E10EA"/>
    <w:rsid w:val="0D242314"/>
    <w:rsid w:val="10470B41"/>
    <w:rsid w:val="10D00D3C"/>
    <w:rsid w:val="10EF574B"/>
    <w:rsid w:val="120726C5"/>
    <w:rsid w:val="12260CF8"/>
    <w:rsid w:val="12705FFB"/>
    <w:rsid w:val="12887058"/>
    <w:rsid w:val="130A061A"/>
    <w:rsid w:val="13F00F08"/>
    <w:rsid w:val="14F76D1D"/>
    <w:rsid w:val="15625C55"/>
    <w:rsid w:val="157C221D"/>
    <w:rsid w:val="15BB2521"/>
    <w:rsid w:val="15DD5A1F"/>
    <w:rsid w:val="160E21CF"/>
    <w:rsid w:val="162C08A7"/>
    <w:rsid w:val="16554B76"/>
    <w:rsid w:val="16734728"/>
    <w:rsid w:val="16907088"/>
    <w:rsid w:val="178169D1"/>
    <w:rsid w:val="19AC5126"/>
    <w:rsid w:val="1A863BC0"/>
    <w:rsid w:val="1ADB0467"/>
    <w:rsid w:val="1E0A676E"/>
    <w:rsid w:val="1E232519"/>
    <w:rsid w:val="24376272"/>
    <w:rsid w:val="24B1214F"/>
    <w:rsid w:val="254228FA"/>
    <w:rsid w:val="254E0526"/>
    <w:rsid w:val="25F82554"/>
    <w:rsid w:val="262007EF"/>
    <w:rsid w:val="263F5BCC"/>
    <w:rsid w:val="27363334"/>
    <w:rsid w:val="276E0C9C"/>
    <w:rsid w:val="286640ED"/>
    <w:rsid w:val="29645AB5"/>
    <w:rsid w:val="298313AC"/>
    <w:rsid w:val="29F2459C"/>
    <w:rsid w:val="2B4A6CE6"/>
    <w:rsid w:val="2B5B2A68"/>
    <w:rsid w:val="2F0361F1"/>
    <w:rsid w:val="2F762E67"/>
    <w:rsid w:val="2FB76FDC"/>
    <w:rsid w:val="2FCE4B7C"/>
    <w:rsid w:val="311D0F11"/>
    <w:rsid w:val="3179422E"/>
    <w:rsid w:val="32C1089D"/>
    <w:rsid w:val="32FB0913"/>
    <w:rsid w:val="33164948"/>
    <w:rsid w:val="3320751A"/>
    <w:rsid w:val="349029F1"/>
    <w:rsid w:val="35BF5C2F"/>
    <w:rsid w:val="367D2D2D"/>
    <w:rsid w:val="36FB7674"/>
    <w:rsid w:val="37D72E50"/>
    <w:rsid w:val="38797C33"/>
    <w:rsid w:val="392B479B"/>
    <w:rsid w:val="39494A8F"/>
    <w:rsid w:val="39B43DED"/>
    <w:rsid w:val="39CB60E5"/>
    <w:rsid w:val="39EB26A4"/>
    <w:rsid w:val="3B0F1732"/>
    <w:rsid w:val="3BFA7034"/>
    <w:rsid w:val="3C435C4E"/>
    <w:rsid w:val="3C6354FE"/>
    <w:rsid w:val="3D9E5F77"/>
    <w:rsid w:val="3E645CE1"/>
    <w:rsid w:val="3F8769CB"/>
    <w:rsid w:val="3F8A64BB"/>
    <w:rsid w:val="41D76D5D"/>
    <w:rsid w:val="425574C0"/>
    <w:rsid w:val="42EB7271"/>
    <w:rsid w:val="43D96089"/>
    <w:rsid w:val="454113CA"/>
    <w:rsid w:val="463762D1"/>
    <w:rsid w:val="463B1ACF"/>
    <w:rsid w:val="4667261D"/>
    <w:rsid w:val="4669507C"/>
    <w:rsid w:val="47033D74"/>
    <w:rsid w:val="470C6C50"/>
    <w:rsid w:val="47D035F3"/>
    <w:rsid w:val="498A4C1F"/>
    <w:rsid w:val="4A286FFC"/>
    <w:rsid w:val="4AEB1678"/>
    <w:rsid w:val="4B062EE0"/>
    <w:rsid w:val="4BC70CCC"/>
    <w:rsid w:val="4BD2415A"/>
    <w:rsid w:val="4BEB16C2"/>
    <w:rsid w:val="4C266EEB"/>
    <w:rsid w:val="4C4D2D4A"/>
    <w:rsid w:val="4C983FC5"/>
    <w:rsid w:val="4C9F6130"/>
    <w:rsid w:val="4D412B24"/>
    <w:rsid w:val="4D5D5079"/>
    <w:rsid w:val="4DD550EE"/>
    <w:rsid w:val="4E4B5067"/>
    <w:rsid w:val="4EA61358"/>
    <w:rsid w:val="4F6A76D8"/>
    <w:rsid w:val="500F49EF"/>
    <w:rsid w:val="503060BC"/>
    <w:rsid w:val="505B4D29"/>
    <w:rsid w:val="520D5934"/>
    <w:rsid w:val="52A61A01"/>
    <w:rsid w:val="543E18F6"/>
    <w:rsid w:val="545952F2"/>
    <w:rsid w:val="546D21DB"/>
    <w:rsid w:val="547E6189"/>
    <w:rsid w:val="54843081"/>
    <w:rsid w:val="55EB785C"/>
    <w:rsid w:val="57DB745C"/>
    <w:rsid w:val="59812C99"/>
    <w:rsid w:val="59945B14"/>
    <w:rsid w:val="59B91F57"/>
    <w:rsid w:val="59DD570D"/>
    <w:rsid w:val="5A1B573D"/>
    <w:rsid w:val="5A4C6AC4"/>
    <w:rsid w:val="5BF82B86"/>
    <w:rsid w:val="5D96269B"/>
    <w:rsid w:val="5FA12D39"/>
    <w:rsid w:val="5FEF1CF6"/>
    <w:rsid w:val="625978FB"/>
    <w:rsid w:val="63795230"/>
    <w:rsid w:val="658D0C45"/>
    <w:rsid w:val="65C24E85"/>
    <w:rsid w:val="660C330E"/>
    <w:rsid w:val="668F3036"/>
    <w:rsid w:val="69567C43"/>
    <w:rsid w:val="6A25348F"/>
    <w:rsid w:val="6ABD1148"/>
    <w:rsid w:val="6B7457A6"/>
    <w:rsid w:val="6DC50C95"/>
    <w:rsid w:val="6E56345E"/>
    <w:rsid w:val="6F19125F"/>
    <w:rsid w:val="6F525DFE"/>
    <w:rsid w:val="70010B79"/>
    <w:rsid w:val="72A57E83"/>
    <w:rsid w:val="73033D41"/>
    <w:rsid w:val="735220BC"/>
    <w:rsid w:val="735F1D7B"/>
    <w:rsid w:val="73D634A1"/>
    <w:rsid w:val="747801AD"/>
    <w:rsid w:val="767A29A4"/>
    <w:rsid w:val="76A05585"/>
    <w:rsid w:val="776457E0"/>
    <w:rsid w:val="77971C57"/>
    <w:rsid w:val="779F3BAA"/>
    <w:rsid w:val="77AE20FB"/>
    <w:rsid w:val="793A1DDD"/>
    <w:rsid w:val="7A374CA0"/>
    <w:rsid w:val="7A9D5511"/>
    <w:rsid w:val="7BD8273F"/>
    <w:rsid w:val="7CC456CF"/>
    <w:rsid w:val="7DD348D7"/>
    <w:rsid w:val="7E495A25"/>
    <w:rsid w:val="7F2F5A11"/>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100" w:beforeLines="100" w:after="100" w:afterLines="100" w:line="360" w:lineRule="auto"/>
      <w:outlineLvl w:val="0"/>
    </w:pPr>
    <w:rPr>
      <w:rFonts w:asciiTheme="minorAscii" w:hAnsiTheme="minorAscii"/>
      <w:b/>
      <w:bCs/>
      <w:kern w:val="44"/>
      <w:sz w:val="28"/>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Note Heading"/>
    <w:basedOn w:val="1"/>
    <w:next w:val="1"/>
    <w:autoRedefine/>
    <w:qFormat/>
    <w:uiPriority w:val="0"/>
    <w:pPr>
      <w:jc w:val="center"/>
    </w:pPr>
  </w:style>
  <w:style w:type="paragraph" w:styleId="7">
    <w:name w:val="Body Text"/>
    <w:basedOn w:val="1"/>
    <w:next w:val="8"/>
    <w:autoRedefine/>
    <w:qFormat/>
    <w:uiPriority w:val="0"/>
    <w:pPr>
      <w:spacing w:after="120" w:afterLines="0"/>
    </w:pPr>
  </w:style>
  <w:style w:type="paragraph" w:customStyle="1" w:styleId="8">
    <w:name w:val="_Style 2"/>
    <w:basedOn w:val="1"/>
    <w:next w:val="1"/>
    <w:autoRedefine/>
    <w:qFormat/>
    <w:uiPriority w:val="0"/>
    <w:pPr>
      <w:ind w:firstLine="420" w:firstLineChars="200"/>
    </w:pPr>
  </w:style>
  <w:style w:type="paragraph" w:styleId="9">
    <w:name w:val="Body Text Indent"/>
    <w:basedOn w:val="1"/>
    <w:next w:val="10"/>
    <w:qFormat/>
    <w:uiPriority w:val="0"/>
    <w:pPr>
      <w:spacing w:after="120"/>
      <w:ind w:left="420" w:leftChars="200"/>
    </w:pPr>
  </w:style>
  <w:style w:type="paragraph" w:customStyle="1" w:styleId="10">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11">
    <w:name w:val="Block Text"/>
    <w:basedOn w:val="1"/>
    <w:autoRedefine/>
    <w:qFormat/>
    <w:uiPriority w:val="0"/>
    <w:pPr>
      <w:widowControl w:val="0"/>
      <w:spacing w:after="120" w:afterLines="0"/>
      <w:ind w:left="1440" w:leftChars="700" w:right="1440" w:rightChars="700"/>
      <w:jc w:val="both"/>
    </w:pPr>
    <w:rPr>
      <w:rFonts w:ascii="Calibri" w:hAnsi="Calibri" w:eastAsia="宋体" w:cs="Times New Roman"/>
      <w:kern w:val="2"/>
      <w:sz w:val="21"/>
      <w:szCs w:val="24"/>
      <w:lang w:val="en-US" w:eastAsia="zh-CN" w:bidi="ar-SA"/>
    </w:rPr>
  </w:style>
  <w:style w:type="paragraph" w:styleId="12">
    <w:name w:val="Plain Text"/>
    <w:basedOn w:val="1"/>
    <w:autoRedefine/>
    <w:qFormat/>
    <w:uiPriority w:val="0"/>
    <w:rPr>
      <w:rFonts w:ascii="宋体" w:hAnsi="Courier New" w:cs="Courier New"/>
      <w:szCs w:val="21"/>
    </w:rPr>
  </w:style>
  <w:style w:type="paragraph" w:styleId="13">
    <w:name w:val="footer"/>
    <w:basedOn w:val="1"/>
    <w:autoRedefine/>
    <w:unhideWhenUsed/>
    <w:qFormat/>
    <w:uiPriority w:val="99"/>
    <w:pPr>
      <w:tabs>
        <w:tab w:val="center" w:pos="4153"/>
        <w:tab w:val="right" w:pos="8306"/>
      </w:tabs>
      <w:snapToGrid w:val="0"/>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spacing w:beforeAutospacing="1" w:afterAutospacing="1"/>
      <w:jc w:val="left"/>
    </w:pPr>
    <w:rPr>
      <w:kern w:val="0"/>
      <w:sz w:val="24"/>
    </w:rPr>
  </w:style>
  <w:style w:type="paragraph" w:styleId="18">
    <w:name w:val="Body Text First Indent"/>
    <w:basedOn w:val="7"/>
    <w:next w:val="19"/>
    <w:qFormat/>
    <w:uiPriority w:val="0"/>
    <w:pPr>
      <w:autoSpaceDE w:val="0"/>
      <w:autoSpaceDN w:val="0"/>
      <w:adjustRightInd w:val="0"/>
      <w:ind w:firstLine="420"/>
      <w:jc w:val="left"/>
      <w:textAlignment w:val="baseline"/>
    </w:pPr>
  </w:style>
  <w:style w:type="paragraph" w:styleId="19">
    <w:name w:val="Body Text First Indent 2"/>
    <w:basedOn w:val="9"/>
    <w:next w:val="18"/>
    <w:qFormat/>
    <w:uiPriority w:val="0"/>
    <w:pPr>
      <w:ind w:left="200" w:firstLine="200" w:firstLineChars="200"/>
    </w:pPr>
    <w:rPr>
      <w:kern w:val="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paragraph" w:customStyle="1" w:styleId="24">
    <w:name w:val="正文段落"/>
    <w:basedOn w:val="1"/>
    <w:autoRedefine/>
    <w:qFormat/>
    <w:uiPriority w:val="0"/>
    <w:pPr>
      <w:adjustRightInd w:val="0"/>
      <w:snapToGrid w:val="0"/>
    </w:pPr>
    <w:rPr>
      <w:szCs w:val="22"/>
    </w:rPr>
  </w:style>
  <w:style w:type="paragraph" w:customStyle="1" w:styleId="25">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26">
    <w:name w:val="目录"/>
    <w:basedOn w:val="1"/>
    <w:autoRedefine/>
    <w:qFormat/>
    <w:uiPriority w:val="0"/>
    <w:pPr>
      <w:widowControl/>
      <w:jc w:val="center"/>
    </w:pPr>
    <w:rPr>
      <w:rFonts w:ascii="宋体"/>
      <w:b/>
      <w:kern w:val="0"/>
      <w:sz w:val="36"/>
      <w:szCs w:val="20"/>
    </w:rPr>
  </w:style>
  <w:style w:type="paragraph" w:customStyle="1" w:styleId="27">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8">
    <w:name w:val="样式 标题 3 + (中文) 黑体 小四 非加粗 段前: 7.8 磅 段后: 0 磅 行距: 固定值 20 磅"/>
    <w:basedOn w:val="4"/>
    <w:autoRedefine/>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29">
    <w:name w:val="表格"/>
    <w:basedOn w:val="1"/>
    <w:autoRedefine/>
    <w:qFormat/>
    <w:uiPriority w:val="0"/>
    <w:pPr>
      <w:jc w:val="center"/>
      <w:textAlignment w:val="center"/>
    </w:pPr>
    <w:rPr>
      <w:rFonts w:ascii="华文细黑" w:hAnsi="华文细黑"/>
      <w:kern w:val="0"/>
      <w:szCs w:val="20"/>
    </w:rPr>
  </w:style>
  <w:style w:type="paragraph" w:customStyle="1" w:styleId="30">
    <w:name w:val="Table Text"/>
    <w:basedOn w:val="1"/>
    <w:semiHidden/>
    <w:qFormat/>
    <w:uiPriority w:val="0"/>
    <w:rPr>
      <w:rFonts w:ascii="宋体" w:hAnsi="宋体" w:eastAsia="宋体" w:cs="宋体"/>
      <w:sz w:val="20"/>
      <w:szCs w:val="20"/>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2565</Words>
  <Characters>2780</Characters>
  <Lines>0</Lines>
  <Paragraphs>0</Paragraphs>
  <TotalTime>1</TotalTime>
  <ScaleCrop>false</ScaleCrop>
  <LinksUpToDate>false</LinksUpToDate>
  <CharactersWithSpaces>3494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2024-02-24T01:00:00Z</dcterms:created>
  <dc:creator>☞ G゛_</dc:creator>
  <cp:lastModifiedBy>暴岩</cp:lastModifiedBy>
  <cp:lastPrinted>2025-05-12T02:17:00Z</cp:lastPrinted>
  <dcterms:modified xsi:type="dcterms:W3CDTF">2025-05-19T09:16:16Z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4DD33F74E77E48348F7D2A7272F52290_13</vt:lpwstr>
  </property>
  <property fmtid="{D5CDD505-2E9C-101B-9397-08002B2CF9AE}" pid="4" name="KSOTemplateDocerSaveRecord">
    <vt:lpwstr>eyJoZGlkIjoiMDg0N2U0NmU1YjQ2M2E4NmRkZWE4MDRjYzQyMGUxNjciLCJ1c2VySWQiOiI3MzAxNDE5ODAifQ==</vt:lpwstr>
  </property>
</Properties>
</file>